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B4561" w14:textId="18F5C1F1" w:rsidR="00035CB8" w:rsidRPr="00AF432E" w:rsidRDefault="00035CB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sz w:val="28"/>
        </w:rPr>
      </w:pPr>
      <w:r w:rsidRPr="00AF432E">
        <w:rPr>
          <w:rFonts w:ascii="Times New Roman" w:hAnsi="Times New Roman" w:cs="Times New Roman"/>
          <w:b/>
          <w:bCs/>
          <w:sz w:val="28"/>
        </w:rPr>
        <w:t xml:space="preserve">Development of Tai Chi Training Program to Improve Health-Related Physical Fitness for the Elderly in </w:t>
      </w:r>
      <w:proofErr w:type="spellStart"/>
      <w:r w:rsidRPr="00AF432E">
        <w:rPr>
          <w:rFonts w:ascii="Times New Roman" w:hAnsi="Times New Roman" w:cs="Times New Roman"/>
          <w:b/>
          <w:bCs/>
          <w:sz w:val="28"/>
        </w:rPr>
        <w:t>Guandong</w:t>
      </w:r>
      <w:proofErr w:type="spellEnd"/>
      <w:r w:rsidRPr="00AF432E">
        <w:rPr>
          <w:rFonts w:ascii="Times New Roman" w:hAnsi="Times New Roman" w:cs="Times New Roman"/>
          <w:b/>
          <w:bCs/>
          <w:sz w:val="28"/>
        </w:rPr>
        <w:t xml:space="preserve"> Province the People’s Republic of China </w:t>
      </w:r>
    </w:p>
    <w:p w14:paraId="613C51A0"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center"/>
        <w:rPr>
          <w:rFonts w:ascii="Times New Roman" w:hAnsi="Times New Roman" w:cs="Times New Roman"/>
          <w:b/>
          <w:bCs/>
          <w:szCs w:val="22"/>
        </w:rPr>
      </w:pPr>
    </w:p>
    <w:p w14:paraId="62145A23" w14:textId="258C59F9" w:rsidR="00CB4708"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center"/>
        <w:rPr>
          <w:rFonts w:ascii="Times New Roman" w:hAnsi="Times New Roman" w:cs="Times New Roman"/>
          <w:b/>
          <w:bCs/>
          <w:sz w:val="20"/>
          <w:szCs w:val="20"/>
        </w:rPr>
      </w:pPr>
      <w:r w:rsidRPr="00AF432E">
        <w:rPr>
          <w:rFonts w:ascii="Times New Roman" w:hAnsi="Times New Roman" w:cs="Times New Roman"/>
          <w:b/>
          <w:bCs/>
          <w:sz w:val="20"/>
          <w:szCs w:val="20"/>
        </w:rPr>
        <w:t xml:space="preserve"> </w:t>
      </w:r>
      <w:r w:rsidR="003318E4" w:rsidRPr="00AF432E">
        <w:rPr>
          <w:rFonts w:ascii="Times New Roman" w:hAnsi="Times New Roman" w:cs="Times New Roman"/>
          <w:b/>
          <w:bCs/>
          <w:sz w:val="20"/>
          <w:szCs w:val="20"/>
        </w:rPr>
        <w:t>Chen Xingtan</w:t>
      </w:r>
      <w:r w:rsidRPr="00AF432E">
        <w:rPr>
          <w:rFonts w:ascii="Times New Roman" w:hAnsi="Times New Roman" w:cs="Times New Roman"/>
          <w:b/>
          <w:bCs/>
          <w:sz w:val="20"/>
          <w:szCs w:val="20"/>
          <w:vertAlign w:val="superscript"/>
        </w:rPr>
        <w:t>1</w:t>
      </w:r>
      <w:r w:rsidR="00C21022" w:rsidRPr="00AF432E">
        <w:rPr>
          <w:rFonts w:ascii="Times New Roman" w:hAnsi="Times New Roman" w:cs="Times New Roman"/>
          <w:b/>
          <w:bCs/>
          <w:sz w:val="20"/>
          <w:szCs w:val="20"/>
          <w:vertAlign w:val="superscript"/>
        </w:rPr>
        <w:t xml:space="preserve"> </w:t>
      </w:r>
      <w:r w:rsidR="00035CB8" w:rsidRPr="00AF432E">
        <w:rPr>
          <w:rFonts w:ascii="Times New Roman" w:hAnsi="Times New Roman" w:cs="Times New Roman"/>
          <w:b/>
          <w:bCs/>
          <w:sz w:val="20"/>
          <w:szCs w:val="20"/>
        </w:rPr>
        <w:t xml:space="preserve">and </w:t>
      </w:r>
      <w:proofErr w:type="spellStart"/>
      <w:r w:rsidRPr="00AF432E">
        <w:rPr>
          <w:rFonts w:ascii="Times New Roman" w:hAnsi="Times New Roman" w:cs="Times New Roman"/>
          <w:b/>
          <w:bCs/>
          <w:sz w:val="20"/>
          <w:szCs w:val="20"/>
        </w:rPr>
        <w:t>Pattarapon</w:t>
      </w:r>
      <w:proofErr w:type="spellEnd"/>
      <w:r w:rsidRPr="00AF432E">
        <w:rPr>
          <w:rFonts w:ascii="Times New Roman" w:hAnsi="Times New Roman" w:cs="Times New Roman"/>
          <w:b/>
          <w:bCs/>
          <w:sz w:val="20"/>
          <w:szCs w:val="20"/>
        </w:rPr>
        <w:t xml:space="preserve"> Maharkan</w:t>
      </w:r>
      <w:r w:rsidRPr="00AF432E">
        <w:rPr>
          <w:rFonts w:ascii="Times New Roman" w:hAnsi="Times New Roman" w:cs="Times New Roman"/>
          <w:b/>
          <w:bCs/>
          <w:sz w:val="20"/>
          <w:szCs w:val="20"/>
          <w:vertAlign w:val="superscript"/>
        </w:rPr>
        <w:t>2</w:t>
      </w:r>
    </w:p>
    <w:p w14:paraId="41D2E9F3" w14:textId="6C71D8DF" w:rsidR="00CB4708"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center"/>
        <w:rPr>
          <w:rFonts w:ascii="Times New Roman" w:hAnsi="Times New Roman" w:cs="Times New Roman"/>
          <w:sz w:val="20"/>
          <w:szCs w:val="20"/>
        </w:rPr>
      </w:pPr>
      <w:r w:rsidRPr="00AF432E">
        <w:rPr>
          <w:rFonts w:ascii="Times New Roman" w:hAnsi="Times New Roman" w:cs="Times New Roman"/>
          <w:sz w:val="20"/>
          <w:szCs w:val="20"/>
        </w:rPr>
        <w:t xml:space="preserve">Faculty of Sports Science and Technology, </w:t>
      </w:r>
      <w:proofErr w:type="spellStart"/>
      <w:r w:rsidRPr="00AF432E">
        <w:rPr>
          <w:rFonts w:ascii="Times New Roman" w:hAnsi="Times New Roman" w:cs="Times New Roman"/>
          <w:sz w:val="20"/>
          <w:szCs w:val="20"/>
        </w:rPr>
        <w:t>Bangkokthonburi</w:t>
      </w:r>
      <w:proofErr w:type="spellEnd"/>
      <w:r w:rsidRPr="00AF432E">
        <w:rPr>
          <w:rFonts w:ascii="Times New Roman" w:hAnsi="Times New Roman" w:cs="Times New Roman"/>
          <w:sz w:val="20"/>
          <w:szCs w:val="20"/>
        </w:rPr>
        <w:t xml:space="preserve"> University,</w:t>
      </w:r>
      <w:r w:rsidR="009A375A" w:rsidRPr="00AF432E">
        <w:rPr>
          <w:rFonts w:ascii="Times New Roman" w:hAnsi="Times New Roman" w:cs="Times New Roman"/>
          <w:sz w:val="20"/>
          <w:szCs w:val="20"/>
        </w:rPr>
        <w:t xml:space="preserve"> </w:t>
      </w:r>
      <w:r w:rsidRPr="00AF432E">
        <w:rPr>
          <w:rFonts w:ascii="Times New Roman" w:hAnsi="Times New Roman" w:cs="Times New Roman"/>
          <w:sz w:val="20"/>
          <w:szCs w:val="20"/>
        </w:rPr>
        <w:t>Thailand</w:t>
      </w:r>
    </w:p>
    <w:p w14:paraId="0711BC8F" w14:textId="7ED7452F" w:rsidR="00CB4708"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center"/>
        <w:rPr>
          <w:rFonts w:ascii="Times New Roman" w:hAnsi="Times New Roman" w:cs="Times New Roman"/>
          <w:sz w:val="20"/>
          <w:szCs w:val="20"/>
        </w:rPr>
      </w:pPr>
      <w:r w:rsidRPr="00AF432E">
        <w:rPr>
          <w:rFonts w:ascii="Times New Roman" w:hAnsi="Times New Roman" w:cs="Times New Roman"/>
          <w:sz w:val="20"/>
          <w:szCs w:val="20"/>
          <w:vertAlign w:val="superscript"/>
        </w:rPr>
        <w:t>1</w:t>
      </w:r>
      <w:r w:rsidRPr="00AF432E">
        <w:rPr>
          <w:rFonts w:ascii="Times New Roman" w:hAnsi="Times New Roman" w:cs="Times New Roman"/>
          <w:sz w:val="20"/>
          <w:szCs w:val="20"/>
        </w:rPr>
        <w:t xml:space="preserve">E-mail: </w:t>
      </w:r>
      <w:hyperlink r:id="rId7" w:history="1">
        <w:r w:rsidR="003318E4" w:rsidRPr="00AF432E">
          <w:rPr>
            <w:rStyle w:val="af0"/>
            <w:rFonts w:ascii="Times New Roman" w:hAnsi="Times New Roman" w:cs="Times New Roman"/>
            <w:color w:val="auto"/>
            <w:sz w:val="20"/>
            <w:szCs w:val="20"/>
            <w:u w:val="none"/>
          </w:rPr>
          <w:t>153791775@qq.com</w:t>
        </w:r>
      </w:hyperlink>
      <w:r w:rsidRPr="00AF432E">
        <w:rPr>
          <w:rFonts w:ascii="Times New Roman" w:hAnsi="Times New Roman" w:cs="Times New Roman"/>
          <w:sz w:val="20"/>
          <w:szCs w:val="20"/>
        </w:rPr>
        <w:t xml:space="preserve">, ORCID ID: </w:t>
      </w:r>
      <w:r w:rsidR="00E115C7" w:rsidRPr="00AF432E">
        <w:rPr>
          <w:rFonts w:ascii="Times New Roman" w:hAnsi="Times New Roman" w:cs="Times New Roman"/>
          <w:sz w:val="20"/>
          <w:szCs w:val="20"/>
        </w:rPr>
        <w:t>https://orcid.org/0009-0004-0985-2987</w:t>
      </w:r>
    </w:p>
    <w:p w14:paraId="4E7B6555" w14:textId="248F91AA" w:rsidR="00CB4708"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center"/>
        <w:rPr>
          <w:rFonts w:ascii="Times New Roman" w:hAnsi="Times New Roman" w:cs="Times New Roman"/>
          <w:sz w:val="20"/>
          <w:szCs w:val="20"/>
        </w:rPr>
      </w:pPr>
      <w:r w:rsidRPr="00AF432E">
        <w:rPr>
          <w:rFonts w:ascii="Times New Roman" w:hAnsi="Times New Roman" w:cs="Times New Roman"/>
          <w:sz w:val="20"/>
          <w:szCs w:val="20"/>
          <w:vertAlign w:val="superscript"/>
        </w:rPr>
        <w:t>2</w:t>
      </w:r>
      <w:r w:rsidRPr="00AF432E">
        <w:rPr>
          <w:rFonts w:ascii="Times New Roman" w:hAnsi="Times New Roman" w:cs="Times New Roman"/>
          <w:sz w:val="20"/>
          <w:szCs w:val="20"/>
        </w:rPr>
        <w:t xml:space="preserve">E-mail: paulsport@gmail.com, ORCID ID: </w:t>
      </w:r>
      <w:r w:rsidR="00E115C7" w:rsidRPr="00AF432E">
        <w:rPr>
          <w:rFonts w:ascii="Times New Roman" w:hAnsi="Times New Roman" w:cs="Times New Roman"/>
          <w:sz w:val="20"/>
          <w:szCs w:val="20"/>
        </w:rPr>
        <w:t>https://orcid.org/0009-0003-5761-7036</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10452" w:rsidRPr="00510452" w14:paraId="3CB4EFCF" w14:textId="77777777" w:rsidTr="00510452">
        <w:tc>
          <w:tcPr>
            <w:tcW w:w="3116" w:type="dxa"/>
            <w:shd w:val="clear" w:color="auto" w:fill="BDD6EE" w:themeFill="accent5" w:themeFillTint="66"/>
          </w:tcPr>
          <w:p w14:paraId="4E8693B6" w14:textId="7E11A0C0" w:rsidR="00AF432E" w:rsidRPr="00510452" w:rsidRDefault="00AF432E" w:rsidP="00510452">
            <w:pPr>
              <w:pStyle w:val="5"/>
              <w:tabs>
                <w:tab w:val="left" w:pos="567"/>
                <w:tab w:val="left" w:pos="851"/>
                <w:tab w:val="left" w:pos="1134"/>
                <w:tab w:val="left" w:pos="1418"/>
                <w:tab w:val="left" w:pos="1701"/>
              </w:tabs>
              <w:spacing w:before="0" w:line="240" w:lineRule="auto"/>
              <w:jc w:val="center"/>
              <w:outlineLvl w:val="4"/>
              <w:rPr>
                <w:rFonts w:ascii="Times New Roman" w:hAnsi="Times New Roman" w:cs="Times New Roman"/>
                <w:color w:val="auto"/>
                <w:sz w:val="20"/>
                <w:szCs w:val="20"/>
                <w:highlight w:val="yellow"/>
                <w:lang w:val="pt-BR" w:bidi="th-TH"/>
              </w:rPr>
            </w:pPr>
            <w:r w:rsidRPr="00510452">
              <w:rPr>
                <w:rFonts w:ascii="Times New Roman" w:eastAsia="Cordia New" w:hAnsi="Times New Roman" w:cs="Times New Roman"/>
                <w:color w:val="auto"/>
                <w:spacing w:val="-4"/>
                <w:sz w:val="20"/>
                <w:szCs w:val="20"/>
              </w:rPr>
              <w:t xml:space="preserve">Received </w:t>
            </w:r>
            <w:r w:rsidRPr="00510452">
              <w:rPr>
                <w:rFonts w:ascii="Times New Roman" w:eastAsia="Cordia New" w:hAnsi="Times New Roman" w:cs="Times New Roman"/>
                <w:color w:val="auto"/>
                <w:spacing w:val="-4"/>
                <w:sz w:val="20"/>
                <w:szCs w:val="20"/>
                <w:cs/>
                <w:lang w:val="en-US" w:bidi="th-TH"/>
              </w:rPr>
              <w:t>0</w:t>
            </w:r>
            <w:r w:rsidR="00510452" w:rsidRPr="00510452">
              <w:rPr>
                <w:rFonts w:ascii="Times New Roman" w:eastAsia="Cordia New" w:hAnsi="Times New Roman" w:cs="Times New Roman"/>
                <w:color w:val="auto"/>
                <w:spacing w:val="-4"/>
                <w:sz w:val="20"/>
                <w:szCs w:val="20"/>
                <w:cs/>
                <w:lang w:val="en-US" w:bidi="th-TH"/>
              </w:rPr>
              <w:t>4</w:t>
            </w:r>
            <w:r w:rsidRPr="00510452">
              <w:rPr>
                <w:rFonts w:ascii="Times New Roman" w:eastAsia="Cordia New" w:hAnsi="Times New Roman" w:cs="Times New Roman"/>
                <w:color w:val="auto"/>
                <w:spacing w:val="-4"/>
                <w:sz w:val="20"/>
                <w:szCs w:val="20"/>
                <w:cs/>
                <w:lang w:val="en-US" w:bidi="th-TH"/>
              </w:rPr>
              <w:t>/12/2024</w:t>
            </w:r>
          </w:p>
        </w:tc>
        <w:tc>
          <w:tcPr>
            <w:tcW w:w="3117" w:type="dxa"/>
            <w:shd w:val="clear" w:color="auto" w:fill="BDD6EE" w:themeFill="accent5" w:themeFillTint="66"/>
          </w:tcPr>
          <w:p w14:paraId="1BDD9A71" w14:textId="3A2F0684" w:rsidR="00AF432E" w:rsidRPr="00510452" w:rsidRDefault="00AF432E" w:rsidP="00510452">
            <w:pPr>
              <w:tabs>
                <w:tab w:val="left" w:pos="567"/>
                <w:tab w:val="left" w:pos="851"/>
                <w:tab w:val="left" w:pos="1134"/>
                <w:tab w:val="left" w:pos="1418"/>
                <w:tab w:val="left" w:pos="1701"/>
              </w:tabs>
              <w:spacing w:after="0" w:line="240" w:lineRule="auto"/>
              <w:jc w:val="center"/>
              <w:rPr>
                <w:rFonts w:eastAsia="Times New Roman"/>
                <w:sz w:val="20"/>
                <w:szCs w:val="20"/>
                <w:highlight w:val="yellow"/>
                <w:lang w:val="pt-BR"/>
              </w:rPr>
            </w:pPr>
            <w:r w:rsidRPr="00510452">
              <w:rPr>
                <w:rFonts w:eastAsia="Times New Roman"/>
                <w:spacing w:val="-4"/>
                <w:sz w:val="20"/>
                <w:szCs w:val="20"/>
              </w:rPr>
              <w:t xml:space="preserve">Revised </w:t>
            </w:r>
            <w:r w:rsidR="00510452" w:rsidRPr="00510452">
              <w:rPr>
                <w:rFonts w:eastAsia="Cordia New"/>
                <w:spacing w:val="-4"/>
                <w:sz w:val="20"/>
                <w:szCs w:val="20"/>
              </w:rPr>
              <w:t>03</w:t>
            </w:r>
            <w:r w:rsidRPr="00510452">
              <w:rPr>
                <w:rFonts w:eastAsia="Cordia New"/>
                <w:spacing w:val="-4"/>
                <w:sz w:val="20"/>
                <w:szCs w:val="20"/>
                <w:cs/>
              </w:rPr>
              <w:t>/</w:t>
            </w:r>
            <w:r w:rsidR="00510452" w:rsidRPr="00510452">
              <w:rPr>
                <w:rFonts w:eastAsia="Cordia New"/>
                <w:spacing w:val="-4"/>
                <w:sz w:val="20"/>
                <w:szCs w:val="20"/>
                <w:cs/>
              </w:rPr>
              <w:t>01</w:t>
            </w:r>
            <w:r w:rsidRPr="00510452">
              <w:rPr>
                <w:rFonts w:eastAsia="Cordia New"/>
                <w:spacing w:val="-4"/>
                <w:sz w:val="20"/>
                <w:szCs w:val="20"/>
                <w:cs/>
              </w:rPr>
              <w:t>/202</w:t>
            </w:r>
            <w:r w:rsidR="00510452" w:rsidRPr="00510452">
              <w:rPr>
                <w:rFonts w:eastAsia="Cordia New"/>
                <w:spacing w:val="-4"/>
                <w:sz w:val="20"/>
                <w:szCs w:val="20"/>
                <w:cs/>
              </w:rPr>
              <w:t>5</w:t>
            </w:r>
          </w:p>
        </w:tc>
        <w:tc>
          <w:tcPr>
            <w:tcW w:w="3117" w:type="dxa"/>
            <w:shd w:val="clear" w:color="auto" w:fill="BDD6EE" w:themeFill="accent5" w:themeFillTint="66"/>
          </w:tcPr>
          <w:p w14:paraId="1F7A950E" w14:textId="32277C09" w:rsidR="00AF432E" w:rsidRPr="00510452" w:rsidRDefault="00AF432E" w:rsidP="00510452">
            <w:pPr>
              <w:tabs>
                <w:tab w:val="left" w:pos="567"/>
                <w:tab w:val="left" w:pos="851"/>
                <w:tab w:val="left" w:pos="1134"/>
                <w:tab w:val="left" w:pos="1418"/>
                <w:tab w:val="left" w:pos="1701"/>
              </w:tabs>
              <w:spacing w:after="0" w:line="240" w:lineRule="auto"/>
              <w:jc w:val="center"/>
              <w:rPr>
                <w:rFonts w:eastAsia="Times New Roman"/>
                <w:spacing w:val="-4"/>
                <w:sz w:val="20"/>
                <w:szCs w:val="20"/>
              </w:rPr>
            </w:pPr>
            <w:r w:rsidRPr="00510452">
              <w:rPr>
                <w:rFonts w:eastAsia="Times New Roman"/>
                <w:spacing w:val="-4"/>
                <w:sz w:val="20"/>
                <w:szCs w:val="20"/>
              </w:rPr>
              <w:t xml:space="preserve">Accepted </w:t>
            </w:r>
            <w:r w:rsidR="00510452" w:rsidRPr="00510452">
              <w:rPr>
                <w:rFonts w:eastAsia="Cordia New"/>
                <w:spacing w:val="-4"/>
                <w:sz w:val="20"/>
                <w:szCs w:val="20"/>
                <w:cs/>
              </w:rPr>
              <w:t>03</w:t>
            </w:r>
            <w:r w:rsidRPr="00510452">
              <w:rPr>
                <w:rFonts w:eastAsia="Cordia New"/>
                <w:spacing w:val="-4"/>
                <w:sz w:val="20"/>
                <w:szCs w:val="20"/>
                <w:cs/>
              </w:rPr>
              <w:t>/0</w:t>
            </w:r>
            <w:r w:rsidR="00510452" w:rsidRPr="00510452">
              <w:rPr>
                <w:rFonts w:eastAsia="Cordia New"/>
                <w:spacing w:val="-4"/>
                <w:sz w:val="20"/>
                <w:szCs w:val="20"/>
                <w:cs/>
              </w:rPr>
              <w:t>2</w:t>
            </w:r>
            <w:r w:rsidRPr="00510452">
              <w:rPr>
                <w:rFonts w:eastAsia="Cordia New"/>
                <w:spacing w:val="-4"/>
                <w:sz w:val="20"/>
                <w:szCs w:val="20"/>
                <w:cs/>
              </w:rPr>
              <w:t>/2025</w:t>
            </w:r>
          </w:p>
        </w:tc>
      </w:tr>
    </w:tbl>
    <w:p w14:paraId="54254443" w14:textId="3BD1204C" w:rsidR="00CB4708"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rPr>
          <w:rFonts w:ascii="Times New Roman" w:hAnsi="Times New Roman" w:cs="Times New Roman"/>
          <w:b/>
          <w:bCs/>
          <w:sz w:val="20"/>
          <w:szCs w:val="20"/>
        </w:rPr>
      </w:pPr>
      <w:r w:rsidRPr="00AF432E">
        <w:rPr>
          <w:rFonts w:ascii="Times New Roman" w:hAnsi="Times New Roman" w:cs="Times New Roman"/>
          <w:b/>
          <w:bCs/>
          <w:sz w:val="20"/>
          <w:szCs w:val="20"/>
        </w:rPr>
        <w:t>Abstract</w:t>
      </w:r>
    </w:p>
    <w:p w14:paraId="34B8B0E8" w14:textId="7D5695A2" w:rsidR="001B0C0A"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both"/>
        <w:rPr>
          <w:rFonts w:ascii="Times New Roman" w:hAnsi="Times New Roman" w:cs="Times New Roman"/>
          <w:sz w:val="20"/>
          <w:szCs w:val="20"/>
        </w:rPr>
      </w:pPr>
      <w:r w:rsidRPr="00AF432E">
        <w:rPr>
          <w:rFonts w:ascii="Times New Roman" w:hAnsi="Times New Roman" w:cs="Times New Roman"/>
          <w:b/>
          <w:bCs/>
          <w:sz w:val="20"/>
          <w:szCs w:val="20"/>
        </w:rPr>
        <w:t>Background and Aim:</w:t>
      </w:r>
      <w:r w:rsidRPr="00AF432E">
        <w:rPr>
          <w:rFonts w:ascii="Times New Roman" w:hAnsi="Times New Roman" w:cs="Times New Roman"/>
          <w:sz w:val="20"/>
          <w:szCs w:val="20"/>
        </w:rPr>
        <w:t xml:space="preserve"> </w:t>
      </w:r>
      <w:r w:rsidR="003318E4" w:rsidRPr="00AF432E">
        <w:rPr>
          <w:rFonts w:ascii="Times New Roman" w:hAnsi="Times New Roman" w:cs="Times New Roman"/>
          <w:sz w:val="20"/>
          <w:szCs w:val="20"/>
        </w:rPr>
        <w:t xml:space="preserve">Tai Chi has been widely recognized for promoting and improving the health level of middle-aged and elderly people while exploring the role of Tai Chi in promoting the health of middle-aged and elderly people, understanding the relationship between participation motivation, satisfaction, leisure benefits, and compliance of Tai Chi participants will be of greater significance for further enhancing the application value of Tai Chi in promoting the health of middle-aged and elderly people. The purpose of this study was to </w:t>
      </w:r>
      <w:r w:rsidR="00B130DD" w:rsidRPr="00AF432E">
        <w:rPr>
          <w:rFonts w:ascii="Times New Roman" w:hAnsi="Times New Roman" w:cs="Times New Roman"/>
          <w:sz w:val="20"/>
          <w:szCs w:val="20"/>
        </w:rPr>
        <w:t>develop</w:t>
      </w:r>
      <w:r w:rsidR="003318E4" w:rsidRPr="00AF432E">
        <w:rPr>
          <w:rFonts w:ascii="Times New Roman" w:hAnsi="Times New Roman" w:cs="Times New Roman"/>
          <w:sz w:val="20"/>
          <w:szCs w:val="20"/>
        </w:rPr>
        <w:t xml:space="preserve"> of tai chi training program to improve </w:t>
      </w:r>
      <w:r w:rsidR="00B130DD" w:rsidRPr="00AF432E">
        <w:rPr>
          <w:rFonts w:ascii="Times New Roman" w:hAnsi="Times New Roman" w:cs="Times New Roman"/>
          <w:sz w:val="20"/>
          <w:szCs w:val="20"/>
        </w:rPr>
        <w:t>health-related</w:t>
      </w:r>
      <w:r w:rsidR="003318E4" w:rsidRPr="00AF432E">
        <w:rPr>
          <w:rFonts w:ascii="Times New Roman" w:hAnsi="Times New Roman" w:cs="Times New Roman"/>
          <w:sz w:val="20"/>
          <w:szCs w:val="20"/>
        </w:rPr>
        <w:t xml:space="preserve"> physical fitness for </w:t>
      </w:r>
      <w:r w:rsidR="00B130DD" w:rsidRPr="00AF432E">
        <w:rPr>
          <w:rFonts w:ascii="Times New Roman" w:hAnsi="Times New Roman" w:cs="Times New Roman"/>
          <w:sz w:val="20"/>
          <w:szCs w:val="20"/>
        </w:rPr>
        <w:t xml:space="preserve">the </w:t>
      </w:r>
      <w:r w:rsidR="003318E4" w:rsidRPr="00AF432E">
        <w:rPr>
          <w:rFonts w:ascii="Times New Roman" w:hAnsi="Times New Roman" w:cs="Times New Roman"/>
          <w:sz w:val="20"/>
          <w:szCs w:val="20"/>
        </w:rPr>
        <w:t>elderly in Guangdong province.</w:t>
      </w:r>
    </w:p>
    <w:p w14:paraId="2C6783B5" w14:textId="0C84725F" w:rsidR="001B0C0A" w:rsidRPr="00AF432E"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both"/>
        <w:rPr>
          <w:rFonts w:ascii="Times New Roman" w:hAnsi="Times New Roman" w:cs="Times New Roman"/>
          <w:sz w:val="20"/>
          <w:szCs w:val="20"/>
        </w:rPr>
      </w:pPr>
      <w:r w:rsidRPr="00AF432E">
        <w:rPr>
          <w:rFonts w:ascii="Times New Roman" w:hAnsi="Times New Roman" w:cs="Times New Roman"/>
          <w:b/>
          <w:bCs/>
          <w:sz w:val="20"/>
          <w:szCs w:val="20"/>
        </w:rPr>
        <w:t>Materials and Methods:</w:t>
      </w:r>
      <w:r w:rsidRPr="00AF432E">
        <w:rPr>
          <w:rFonts w:ascii="Times New Roman" w:hAnsi="Times New Roman" w:cs="Times New Roman"/>
          <w:sz w:val="20"/>
          <w:szCs w:val="20"/>
        </w:rPr>
        <w:t xml:space="preserve"> </w:t>
      </w:r>
      <w:r w:rsidR="003318E4" w:rsidRPr="00AF432E">
        <w:rPr>
          <w:rFonts w:ascii="Times New Roman" w:hAnsi="Times New Roman" w:cs="Times New Roman"/>
          <w:sz w:val="20"/>
          <w:szCs w:val="20"/>
        </w:rPr>
        <w:t xml:space="preserve">This study was a mixed method; it combines quantitative and qualitative research. To study the need for a Tai Chi training program to improve health-related physical fitness for elderly </w:t>
      </w:r>
      <w:r w:rsidR="00B130DD" w:rsidRPr="00AF432E">
        <w:rPr>
          <w:rFonts w:ascii="Times New Roman" w:hAnsi="Times New Roman" w:cs="Times New Roman"/>
          <w:sz w:val="20"/>
          <w:szCs w:val="20"/>
        </w:rPr>
        <w:t>used</w:t>
      </w:r>
      <w:r w:rsidR="003318E4" w:rsidRPr="00AF432E">
        <w:rPr>
          <w:rFonts w:ascii="Times New Roman" w:hAnsi="Times New Roman" w:cs="Times New Roman"/>
          <w:sz w:val="20"/>
          <w:szCs w:val="20"/>
        </w:rPr>
        <w:t xml:space="preserve"> the elderly who practice Tai Chi in Guangzhou city, a total sample size was 400 people</w:t>
      </w:r>
      <w:r w:rsidR="00AF432E">
        <w:rPr>
          <w:rFonts w:ascii="Times New Roman" w:hAnsi="Times New Roman" w:cs="Times New Roman"/>
          <w:sz w:val="20"/>
          <w:szCs w:val="20"/>
        </w:rPr>
        <w:t xml:space="preserve"> was used</w:t>
      </w:r>
      <w:r w:rsidR="003318E4" w:rsidRPr="00AF432E">
        <w:rPr>
          <w:rFonts w:ascii="Times New Roman" w:hAnsi="Times New Roman" w:cs="Times New Roman"/>
          <w:sz w:val="20"/>
          <w:szCs w:val="20"/>
        </w:rPr>
        <w:t xml:space="preserve">, </w:t>
      </w:r>
      <w:r w:rsidR="00AF432E">
        <w:rPr>
          <w:rFonts w:ascii="Times New Roman" w:hAnsi="Times New Roman" w:cs="Times New Roman"/>
          <w:sz w:val="20"/>
          <w:szCs w:val="20"/>
        </w:rPr>
        <w:t xml:space="preserve">including </w:t>
      </w:r>
      <w:r w:rsidR="003318E4" w:rsidRPr="00AF432E">
        <w:rPr>
          <w:rFonts w:ascii="Times New Roman" w:hAnsi="Times New Roman" w:cs="Times New Roman"/>
          <w:sz w:val="20"/>
          <w:szCs w:val="20"/>
        </w:rPr>
        <w:t>36 Tai Chi coaches and 36 stakeholders.</w:t>
      </w:r>
      <w:r w:rsidR="003A09F8" w:rsidRPr="00AF432E">
        <w:rPr>
          <w:rFonts w:ascii="Times New Roman" w:hAnsi="Times New Roman" w:cs="Times New Roman"/>
          <w:sz w:val="20"/>
          <w:szCs w:val="20"/>
        </w:rPr>
        <w:t xml:space="preserve"> Invite 9 experts for </w:t>
      </w:r>
      <w:r w:rsidR="00B130DD" w:rsidRPr="00AF432E">
        <w:rPr>
          <w:rFonts w:ascii="Times New Roman" w:hAnsi="Times New Roman" w:cs="Times New Roman"/>
          <w:sz w:val="20"/>
          <w:szCs w:val="20"/>
        </w:rPr>
        <w:t xml:space="preserve">the </w:t>
      </w:r>
      <w:r w:rsidR="003A09F8" w:rsidRPr="00AF432E">
        <w:rPr>
          <w:rFonts w:ascii="Times New Roman" w:hAnsi="Times New Roman" w:cs="Times New Roman"/>
          <w:sz w:val="20"/>
          <w:szCs w:val="20"/>
        </w:rPr>
        <w:t>focus group method to create the training program</w:t>
      </w:r>
      <w:r w:rsidR="00AF432E">
        <w:rPr>
          <w:rFonts w:ascii="Times New Roman" w:hAnsi="Times New Roman" w:cs="Times New Roman"/>
          <w:sz w:val="20"/>
          <w:szCs w:val="20"/>
        </w:rPr>
        <w:t>,</w:t>
      </w:r>
      <w:r w:rsidR="003A09F8" w:rsidRPr="00AF432E">
        <w:rPr>
          <w:rFonts w:ascii="Times New Roman" w:hAnsi="Times New Roman" w:cs="Times New Roman"/>
          <w:sz w:val="20"/>
          <w:szCs w:val="20"/>
        </w:rPr>
        <w:t xml:space="preserve"> and invite 7 experts to confirm the training program. </w:t>
      </w:r>
      <w:r w:rsidR="00B130DD" w:rsidRPr="00AF432E">
        <w:rPr>
          <w:rFonts w:ascii="Times New Roman" w:hAnsi="Times New Roman" w:cs="Times New Roman"/>
          <w:sz w:val="20"/>
          <w:szCs w:val="20"/>
        </w:rPr>
        <w:t>The</w:t>
      </w:r>
      <w:r w:rsidR="003318E4" w:rsidRPr="00AF432E">
        <w:rPr>
          <w:rFonts w:ascii="Times New Roman" w:hAnsi="Times New Roman" w:cs="Times New Roman"/>
          <w:sz w:val="20"/>
          <w:szCs w:val="20"/>
        </w:rPr>
        <w:t xml:space="preserve"> </w:t>
      </w:r>
      <w:r w:rsidR="00AF432E">
        <w:rPr>
          <w:rFonts w:ascii="Times New Roman" w:hAnsi="Times New Roman" w:cs="Times New Roman"/>
          <w:sz w:val="20"/>
          <w:szCs w:val="20"/>
        </w:rPr>
        <w:t>experiment</w:t>
      </w:r>
      <w:r w:rsidR="003318E4" w:rsidRPr="00AF432E">
        <w:rPr>
          <w:rFonts w:ascii="Times New Roman" w:hAnsi="Times New Roman" w:cs="Times New Roman"/>
          <w:sz w:val="20"/>
          <w:szCs w:val="20"/>
        </w:rPr>
        <w:t xml:space="preserve"> </w:t>
      </w:r>
      <w:r w:rsidR="00AF432E">
        <w:rPr>
          <w:rFonts w:ascii="Times New Roman" w:hAnsi="Times New Roman" w:cs="Times New Roman"/>
          <w:sz w:val="20"/>
          <w:szCs w:val="20"/>
        </w:rPr>
        <w:t>used</w:t>
      </w:r>
      <w:r w:rsidR="003318E4" w:rsidRPr="00AF432E">
        <w:rPr>
          <w:rFonts w:ascii="Times New Roman" w:hAnsi="Times New Roman" w:cs="Times New Roman"/>
          <w:sz w:val="20"/>
          <w:szCs w:val="20"/>
        </w:rPr>
        <w:t xml:space="preserve"> 30 elderly people who practice Tai Chi in a park in </w:t>
      </w:r>
      <w:proofErr w:type="spellStart"/>
      <w:r w:rsidR="003318E4" w:rsidRPr="00AF432E">
        <w:rPr>
          <w:rFonts w:ascii="Times New Roman" w:hAnsi="Times New Roman" w:cs="Times New Roman"/>
          <w:sz w:val="20"/>
          <w:szCs w:val="20"/>
        </w:rPr>
        <w:t>Shaoguan</w:t>
      </w:r>
      <w:proofErr w:type="spellEnd"/>
      <w:r w:rsidR="003318E4" w:rsidRPr="00AF432E">
        <w:rPr>
          <w:rFonts w:ascii="Times New Roman" w:hAnsi="Times New Roman" w:cs="Times New Roman"/>
          <w:sz w:val="20"/>
          <w:szCs w:val="20"/>
        </w:rPr>
        <w:t xml:space="preserve"> City. These elderly people come to practice Tai Chi every day and are over 60 years old. The instruments used in data collection were tested for their quality</w:t>
      </w:r>
      <w:r w:rsidR="003A09F8" w:rsidRPr="00AF432E">
        <w:rPr>
          <w:rFonts w:ascii="Times New Roman" w:hAnsi="Times New Roman" w:cs="Times New Roman"/>
          <w:sz w:val="20"/>
          <w:szCs w:val="20"/>
        </w:rPr>
        <w:t xml:space="preserve"> by 5 experts</w:t>
      </w:r>
      <w:r w:rsidR="003318E4" w:rsidRPr="00AF432E">
        <w:rPr>
          <w:rFonts w:ascii="Times New Roman" w:hAnsi="Times New Roman" w:cs="Times New Roman"/>
          <w:sz w:val="20"/>
          <w:szCs w:val="20"/>
        </w:rPr>
        <w:t xml:space="preserve"> (IOC value = 0.60-1.00, Cronbach alpha value = 0.84-0.91). The statistics used in analyzing the questionnaires included mean, standard deviation, percentage, and frequency. The comparison of the experimental results used a paired t-test. </w:t>
      </w:r>
    </w:p>
    <w:p w14:paraId="0AEFF866" w14:textId="1A680719" w:rsidR="00C509B5" w:rsidRPr="00AF432E" w:rsidRDefault="00C509B5"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both"/>
        <w:rPr>
          <w:rFonts w:ascii="Times New Roman" w:hAnsi="Times New Roman" w:cs="Times New Roman"/>
          <w:sz w:val="20"/>
          <w:szCs w:val="20"/>
        </w:rPr>
      </w:pPr>
      <w:r w:rsidRPr="00AF432E">
        <w:rPr>
          <w:rFonts w:ascii="Times New Roman" w:hAnsi="Times New Roman" w:cs="Times New Roman"/>
          <w:b/>
          <w:bCs/>
          <w:sz w:val="20"/>
          <w:szCs w:val="20"/>
        </w:rPr>
        <w:t>Results</w:t>
      </w:r>
      <w:r w:rsidR="00CB4708" w:rsidRPr="00AF432E">
        <w:rPr>
          <w:rFonts w:ascii="Times New Roman" w:hAnsi="Times New Roman" w:cs="Times New Roman"/>
          <w:b/>
          <w:bCs/>
          <w:sz w:val="20"/>
          <w:szCs w:val="20"/>
        </w:rPr>
        <w:t>:</w:t>
      </w:r>
      <w:r w:rsidR="00CB4708" w:rsidRPr="00AF432E">
        <w:rPr>
          <w:rFonts w:ascii="Times New Roman" w:hAnsi="Times New Roman" w:cs="Times New Roman"/>
          <w:sz w:val="20"/>
          <w:szCs w:val="20"/>
        </w:rPr>
        <w:t xml:space="preserve"> </w:t>
      </w:r>
      <w:r w:rsidR="003318E4" w:rsidRPr="00AF432E">
        <w:rPr>
          <w:rFonts w:ascii="Times New Roman" w:hAnsi="Times New Roman" w:cs="Times New Roman"/>
          <w:sz w:val="20"/>
          <w:szCs w:val="20"/>
        </w:rPr>
        <w:t xml:space="preserve">The appropriate Tai Chi posture </w:t>
      </w:r>
      <w:r w:rsidR="00553760" w:rsidRPr="00AF432E">
        <w:rPr>
          <w:rFonts w:ascii="Times New Roman" w:hAnsi="Times New Roman" w:cs="Times New Roman"/>
          <w:sz w:val="20"/>
          <w:szCs w:val="20"/>
        </w:rPr>
        <w:t>is</w:t>
      </w:r>
      <w:r w:rsidR="003318E4" w:rsidRPr="00AF432E">
        <w:rPr>
          <w:rFonts w:ascii="Times New Roman" w:hAnsi="Times New Roman" w:cs="Times New Roman"/>
          <w:sz w:val="20"/>
          <w:szCs w:val="20"/>
        </w:rPr>
        <w:t xml:space="preserve"> gathering power to separate the clouds, punching the air with a fist, </w:t>
      </w:r>
      <w:r w:rsidR="00553760" w:rsidRPr="00AF432E">
        <w:rPr>
          <w:rFonts w:ascii="Times New Roman" w:hAnsi="Times New Roman" w:cs="Times New Roman"/>
          <w:sz w:val="20"/>
          <w:szCs w:val="20"/>
        </w:rPr>
        <w:t xml:space="preserve">the </w:t>
      </w:r>
      <w:r w:rsidR="003318E4" w:rsidRPr="00AF432E">
        <w:rPr>
          <w:rFonts w:ascii="Times New Roman" w:hAnsi="Times New Roman" w:cs="Times New Roman"/>
          <w:sz w:val="20"/>
          <w:szCs w:val="20"/>
        </w:rPr>
        <w:t xml:space="preserve">train </w:t>
      </w:r>
      <w:r w:rsidR="00553760" w:rsidRPr="00AF432E">
        <w:rPr>
          <w:rFonts w:ascii="Times New Roman" w:hAnsi="Times New Roman" w:cs="Times New Roman"/>
          <w:sz w:val="20"/>
          <w:szCs w:val="20"/>
        </w:rPr>
        <w:t>rolling</w:t>
      </w:r>
      <w:r w:rsidR="003318E4" w:rsidRPr="00AF432E">
        <w:rPr>
          <w:rFonts w:ascii="Times New Roman" w:hAnsi="Times New Roman" w:cs="Times New Roman"/>
          <w:sz w:val="20"/>
          <w:szCs w:val="20"/>
        </w:rPr>
        <w:t xml:space="preserve"> back, spinning to see the moon, catching fish looking at the sky, dove flapping wings, rainbow dance, rowing in the middle of the pond respectively (For the development of the experimental program in 8 weeks). After </w:t>
      </w:r>
      <w:r w:rsidR="00553760" w:rsidRPr="00AF432E">
        <w:rPr>
          <w:rFonts w:ascii="Times New Roman" w:hAnsi="Times New Roman" w:cs="Times New Roman"/>
          <w:sz w:val="20"/>
          <w:szCs w:val="20"/>
        </w:rPr>
        <w:t>the experiment, it was</w:t>
      </w:r>
      <w:r w:rsidR="003318E4" w:rsidRPr="00AF432E">
        <w:rPr>
          <w:rFonts w:ascii="Times New Roman" w:hAnsi="Times New Roman" w:cs="Times New Roman"/>
          <w:sz w:val="20"/>
          <w:szCs w:val="20"/>
        </w:rPr>
        <w:t xml:space="preserve"> found that the mean before and after the experiment of heart rate/minute, fatigue resistance, health status</w:t>
      </w:r>
      <w:r w:rsidR="00553760" w:rsidRPr="00AF432E">
        <w:rPr>
          <w:rFonts w:ascii="Times New Roman" w:hAnsi="Times New Roman" w:cs="Times New Roman"/>
          <w:sz w:val="20"/>
          <w:szCs w:val="20"/>
        </w:rPr>
        <w:t>,</w:t>
      </w:r>
      <w:r w:rsidR="003318E4" w:rsidRPr="00AF432E">
        <w:rPr>
          <w:rFonts w:ascii="Times New Roman" w:hAnsi="Times New Roman" w:cs="Times New Roman"/>
          <w:sz w:val="20"/>
          <w:szCs w:val="20"/>
        </w:rPr>
        <w:t xml:space="preserve"> and physical and mental performance were significantly different at the 0.05 level. </w:t>
      </w:r>
    </w:p>
    <w:p w14:paraId="3E891B36" w14:textId="1C873B05" w:rsidR="00C509B5" w:rsidRPr="00AF432E" w:rsidRDefault="00C509B5"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both"/>
        <w:rPr>
          <w:rFonts w:ascii="Times New Roman" w:hAnsi="Times New Roman" w:cs="Times New Roman"/>
          <w:sz w:val="20"/>
          <w:szCs w:val="20"/>
        </w:rPr>
      </w:pPr>
      <w:r w:rsidRPr="00AF432E">
        <w:rPr>
          <w:rFonts w:ascii="Times New Roman" w:hAnsi="Times New Roman" w:cs="Times New Roman"/>
          <w:b/>
          <w:bCs/>
          <w:sz w:val="20"/>
          <w:szCs w:val="20"/>
        </w:rPr>
        <w:t>Conclusion:</w:t>
      </w:r>
      <w:r w:rsidRPr="00AF432E">
        <w:rPr>
          <w:rFonts w:ascii="Times New Roman" w:hAnsi="Times New Roman" w:cs="Times New Roman"/>
          <w:sz w:val="20"/>
          <w:szCs w:val="20"/>
        </w:rPr>
        <w:t xml:space="preserve"> The study found that, at a 0.05 significance level, an 8-week Tai Chi program that used particular postures significantly enhanced heart rate, fatigue resistance, health status, and physical and mental performance.</w:t>
      </w:r>
    </w:p>
    <w:p w14:paraId="6858AE05" w14:textId="647ED8DA" w:rsidR="00CB4708" w:rsidRPr="00AF432E" w:rsidRDefault="00CB4708" w:rsidP="00AF432E">
      <w:pPr>
        <w:shd w:val="clear" w:color="auto" w:fill="BDD6EE" w:themeFill="accent5" w:themeFillTint="66"/>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both"/>
        <w:rPr>
          <w:rFonts w:ascii="Times New Roman" w:hAnsi="Times New Roman" w:cs="Times New Roman"/>
          <w:sz w:val="20"/>
          <w:szCs w:val="20"/>
        </w:rPr>
      </w:pPr>
      <w:r w:rsidRPr="00AF432E">
        <w:rPr>
          <w:rFonts w:ascii="Times New Roman" w:hAnsi="Times New Roman" w:cs="Times New Roman"/>
          <w:b/>
          <w:bCs/>
          <w:sz w:val="20"/>
          <w:szCs w:val="20"/>
        </w:rPr>
        <w:t xml:space="preserve">Keywords: </w:t>
      </w:r>
      <w:r w:rsidR="003318E4" w:rsidRPr="00AF432E">
        <w:rPr>
          <w:rFonts w:ascii="Times New Roman" w:hAnsi="Times New Roman" w:cs="Times New Roman"/>
          <w:sz w:val="20"/>
          <w:szCs w:val="20"/>
        </w:rPr>
        <w:t xml:space="preserve">Tai Chi </w:t>
      </w:r>
      <w:r w:rsidR="00AF432E">
        <w:rPr>
          <w:rFonts w:ascii="Times New Roman" w:hAnsi="Times New Roman" w:cs="Times New Roman"/>
          <w:sz w:val="20"/>
          <w:szCs w:val="20"/>
        </w:rPr>
        <w:t>T</w:t>
      </w:r>
      <w:r w:rsidR="003318E4" w:rsidRPr="00AF432E">
        <w:rPr>
          <w:rFonts w:ascii="Times New Roman" w:hAnsi="Times New Roman" w:cs="Times New Roman"/>
          <w:sz w:val="20"/>
          <w:szCs w:val="20"/>
        </w:rPr>
        <w:t xml:space="preserve">raining </w:t>
      </w:r>
      <w:r w:rsidR="00AF432E">
        <w:rPr>
          <w:rFonts w:ascii="Times New Roman" w:hAnsi="Times New Roman" w:cs="Times New Roman"/>
          <w:sz w:val="20"/>
          <w:szCs w:val="20"/>
        </w:rPr>
        <w:t>P</w:t>
      </w:r>
      <w:r w:rsidR="003318E4" w:rsidRPr="00AF432E">
        <w:rPr>
          <w:rFonts w:ascii="Times New Roman" w:hAnsi="Times New Roman" w:cs="Times New Roman"/>
          <w:sz w:val="20"/>
          <w:szCs w:val="20"/>
        </w:rPr>
        <w:t>rogram</w:t>
      </w:r>
      <w:r w:rsidR="00AF432E">
        <w:rPr>
          <w:rFonts w:ascii="Times New Roman" w:hAnsi="Times New Roman" w:cs="Times New Roman"/>
          <w:sz w:val="20"/>
          <w:szCs w:val="20"/>
        </w:rPr>
        <w:t>;</w:t>
      </w:r>
      <w:r w:rsidR="003318E4" w:rsidRPr="00AF432E">
        <w:rPr>
          <w:rFonts w:ascii="Times New Roman" w:hAnsi="Times New Roman" w:cs="Times New Roman"/>
          <w:sz w:val="20"/>
          <w:szCs w:val="20"/>
        </w:rPr>
        <w:t xml:space="preserve"> </w:t>
      </w:r>
      <w:r w:rsidR="00553760" w:rsidRPr="00AF432E">
        <w:rPr>
          <w:rFonts w:ascii="Times New Roman" w:hAnsi="Times New Roman" w:cs="Times New Roman"/>
          <w:sz w:val="20"/>
          <w:szCs w:val="20"/>
        </w:rPr>
        <w:t>Health-related</w:t>
      </w:r>
      <w:r w:rsidR="003318E4" w:rsidRPr="00AF432E">
        <w:rPr>
          <w:rFonts w:ascii="Times New Roman" w:hAnsi="Times New Roman" w:cs="Times New Roman"/>
          <w:sz w:val="20"/>
          <w:szCs w:val="20"/>
        </w:rPr>
        <w:t xml:space="preserve"> </w:t>
      </w:r>
      <w:r w:rsidR="00AF432E">
        <w:rPr>
          <w:rFonts w:ascii="Times New Roman" w:hAnsi="Times New Roman" w:cs="Times New Roman"/>
          <w:sz w:val="20"/>
          <w:szCs w:val="20"/>
        </w:rPr>
        <w:t>P</w:t>
      </w:r>
      <w:r w:rsidR="003318E4" w:rsidRPr="00AF432E">
        <w:rPr>
          <w:rFonts w:ascii="Times New Roman" w:hAnsi="Times New Roman" w:cs="Times New Roman"/>
          <w:sz w:val="20"/>
          <w:szCs w:val="20"/>
        </w:rPr>
        <w:t xml:space="preserve">hysical </w:t>
      </w:r>
      <w:r w:rsidR="00AF432E">
        <w:rPr>
          <w:rFonts w:ascii="Times New Roman" w:hAnsi="Times New Roman" w:cs="Times New Roman"/>
          <w:sz w:val="20"/>
          <w:szCs w:val="20"/>
        </w:rPr>
        <w:t>F</w:t>
      </w:r>
      <w:r w:rsidR="003318E4" w:rsidRPr="00AF432E">
        <w:rPr>
          <w:rFonts w:ascii="Times New Roman" w:hAnsi="Times New Roman" w:cs="Times New Roman"/>
          <w:sz w:val="20"/>
          <w:szCs w:val="20"/>
        </w:rPr>
        <w:t>itness</w:t>
      </w:r>
      <w:r w:rsidR="00AF432E">
        <w:rPr>
          <w:rFonts w:ascii="Times New Roman" w:hAnsi="Times New Roman" w:cs="Times New Roman"/>
          <w:sz w:val="20"/>
          <w:szCs w:val="20"/>
        </w:rPr>
        <w:t>;</w:t>
      </w:r>
      <w:r w:rsidR="003318E4" w:rsidRPr="00AF432E">
        <w:rPr>
          <w:rFonts w:ascii="Times New Roman" w:hAnsi="Times New Roman" w:cs="Times New Roman"/>
          <w:sz w:val="20"/>
          <w:szCs w:val="20"/>
        </w:rPr>
        <w:t xml:space="preserve"> Elderly</w:t>
      </w:r>
      <w:r w:rsidR="00AF432E">
        <w:rPr>
          <w:rFonts w:ascii="Times New Roman" w:hAnsi="Times New Roman" w:cs="Times New Roman"/>
          <w:sz w:val="20"/>
          <w:szCs w:val="20"/>
        </w:rPr>
        <w:t>;</w:t>
      </w:r>
      <w:r w:rsidR="003318E4" w:rsidRPr="00AF432E">
        <w:rPr>
          <w:rFonts w:ascii="Times New Roman" w:hAnsi="Times New Roman" w:cs="Times New Roman"/>
          <w:sz w:val="20"/>
          <w:szCs w:val="20"/>
        </w:rPr>
        <w:t xml:space="preserve"> Guangdong Province</w:t>
      </w:r>
    </w:p>
    <w:p w14:paraId="2D18DECB" w14:textId="77777777" w:rsidR="001B0C0A" w:rsidRPr="0083249F" w:rsidRDefault="001B0C0A" w:rsidP="00260A94">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220"/>
        <w:rPr>
          <w:rFonts w:ascii="Times New Roman" w:hAnsi="Times New Roman" w:cs="Times New Roman"/>
          <w:szCs w:val="22"/>
        </w:rPr>
      </w:pPr>
    </w:p>
    <w:p w14:paraId="2E27D795"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thaiDistribute"/>
        <w:rPr>
          <w:rFonts w:ascii="Times New Roman" w:hAnsi="Times New Roman" w:cs="Times New Roman"/>
          <w:b/>
          <w:bCs/>
          <w:szCs w:val="22"/>
        </w:rPr>
      </w:pPr>
      <w:r w:rsidRPr="0083249F">
        <w:rPr>
          <w:rFonts w:ascii="Times New Roman" w:hAnsi="Times New Roman" w:cs="Times New Roman"/>
          <w:b/>
          <w:bCs/>
          <w:szCs w:val="22"/>
        </w:rPr>
        <w:t>Introduction</w:t>
      </w:r>
    </w:p>
    <w:p w14:paraId="49862DB2" w14:textId="0CE1239F"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With the aggravation of the global aging trend, the aging problem in China is increasingly prominent. Population aging refers to the change in the overall population age structure. The dynamic process of the continuous decrease in the number of young people in the total population and the gradual increase in the elderly population </w:t>
      </w:r>
      <w:r w:rsidR="00553760" w:rsidRPr="0083249F">
        <w:rPr>
          <w:rFonts w:ascii="Times New Roman" w:eastAsia="Bold" w:hAnsi="Times New Roman" w:cs="Times New Roman"/>
          <w:snapToGrid w:val="0"/>
          <w:kern w:val="0"/>
          <w:szCs w:val="22"/>
          <w:lang w:bidi="ar"/>
        </w:rPr>
        <w:t>resulted</w:t>
      </w:r>
      <w:r w:rsidR="003318E4" w:rsidRPr="0083249F">
        <w:rPr>
          <w:rFonts w:ascii="Times New Roman" w:eastAsia="Bold" w:hAnsi="Times New Roman" w:cs="Times New Roman"/>
          <w:snapToGrid w:val="0"/>
          <w:kern w:val="0"/>
          <w:szCs w:val="22"/>
          <w:lang w:bidi="ar"/>
        </w:rPr>
        <w:t xml:space="preserve"> in the continuous rise in the proportion of </w:t>
      </w:r>
      <w:r w:rsidR="00553760" w:rsidRPr="0083249F">
        <w:rPr>
          <w:rFonts w:ascii="Times New Roman" w:eastAsia="Bold" w:hAnsi="Times New Roman" w:cs="Times New Roman"/>
          <w:snapToGrid w:val="0"/>
          <w:kern w:val="0"/>
          <w:szCs w:val="22"/>
          <w:lang w:bidi="ar"/>
        </w:rPr>
        <w:t xml:space="preserve">the </w:t>
      </w:r>
      <w:r w:rsidR="003318E4" w:rsidRPr="0083249F">
        <w:rPr>
          <w:rFonts w:ascii="Times New Roman" w:eastAsia="Bold" w:hAnsi="Times New Roman" w:cs="Times New Roman"/>
          <w:snapToGrid w:val="0"/>
          <w:kern w:val="0"/>
          <w:szCs w:val="22"/>
          <w:lang w:bidi="ar"/>
        </w:rPr>
        <w:t>elderly population (</w:t>
      </w:r>
      <w:r w:rsidR="004D77FB" w:rsidRPr="0083249F">
        <w:rPr>
          <w:rFonts w:ascii="Times New Roman" w:eastAsia="Bold" w:hAnsi="Times New Roman" w:cs="Times New Roman"/>
          <w:snapToGrid w:val="0"/>
          <w:kern w:val="0"/>
          <w:szCs w:val="22"/>
          <w:lang w:bidi="ar"/>
        </w:rPr>
        <w:t>Wang, 2005</w:t>
      </w:r>
      <w:r w:rsidR="003318E4" w:rsidRPr="0083249F">
        <w:rPr>
          <w:rFonts w:ascii="Times New Roman" w:eastAsia="Bold" w:hAnsi="Times New Roman" w:cs="Times New Roman"/>
          <w:snapToGrid w:val="0"/>
          <w:kern w:val="0"/>
          <w:szCs w:val="22"/>
          <w:lang w:bidi="ar"/>
        </w:rPr>
        <w:t>). The United Nations and various countries refer to the population structure where the proportion of the population aged 65 and above or 60 and above in the total population reaches 7% and 10% respectively</w:t>
      </w:r>
      <w:r w:rsidR="00C13F3C">
        <w:rPr>
          <w:rFonts w:ascii="Times New Roman" w:eastAsia="Bold" w:hAnsi="Times New Roman" w:cs="Times New Roman"/>
          <w:snapToGrid w:val="0"/>
          <w:kern w:val="0"/>
          <w:szCs w:val="22"/>
          <w:lang w:bidi="ar"/>
        </w:rPr>
        <w:t>,</w:t>
      </w:r>
      <w:r w:rsidR="003318E4" w:rsidRPr="0083249F">
        <w:rPr>
          <w:rFonts w:ascii="Times New Roman" w:eastAsia="Bold" w:hAnsi="Times New Roman" w:cs="Times New Roman"/>
          <w:snapToGrid w:val="0"/>
          <w:kern w:val="0"/>
          <w:szCs w:val="22"/>
          <w:lang w:bidi="ar"/>
        </w:rPr>
        <w:t xml:space="preserve"> as the elderly population. The larger the value of this indicator, the deeper the degree of population aging. According to the announcement of the seventh census, the proportion of the elderly aged 65 and above in 30 provinces, autonomous regions, and municipalities directly under the Central Government, except Xizang, exceeds 7%. </w:t>
      </w:r>
    </w:p>
    <w:p w14:paraId="3B93D2D7" w14:textId="4F41DEE5"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China is </w:t>
      </w:r>
      <w:r w:rsidR="00C13F3C">
        <w:rPr>
          <w:rFonts w:ascii="Times New Roman" w:eastAsia="Bold" w:hAnsi="Times New Roman" w:cs="Times New Roman"/>
          <w:snapToGrid w:val="0"/>
          <w:kern w:val="0"/>
          <w:szCs w:val="22"/>
          <w:lang w:bidi="ar"/>
        </w:rPr>
        <w:t>a</w:t>
      </w:r>
      <w:r w:rsidR="003318E4" w:rsidRPr="0083249F">
        <w:rPr>
          <w:rFonts w:ascii="Times New Roman" w:eastAsia="Bold" w:hAnsi="Times New Roman" w:cs="Times New Roman"/>
          <w:snapToGrid w:val="0"/>
          <w:kern w:val="0"/>
          <w:szCs w:val="22"/>
          <w:lang w:bidi="ar"/>
        </w:rPr>
        <w:t xml:space="preserve"> developing country with the largest population and the country with the largest elderly population in the world. The size and proportion of China's elderly population will continue to grow until the middle of the 21st century, reaching a peak after the middle of the century, and the proportion will stabilize (</w:t>
      </w:r>
      <w:r w:rsidR="00C21022" w:rsidRPr="0083249F">
        <w:rPr>
          <w:rFonts w:ascii="Times New Roman" w:eastAsia="Bold" w:hAnsi="Times New Roman" w:cs="Times New Roman"/>
          <w:snapToGrid w:val="0"/>
          <w:kern w:val="0"/>
          <w:szCs w:val="22"/>
          <w:lang w:bidi="ar"/>
        </w:rPr>
        <w:t xml:space="preserve">Du, 2021).  </w:t>
      </w:r>
      <w:r w:rsidR="003318E4" w:rsidRPr="0083249F">
        <w:rPr>
          <w:rFonts w:ascii="Times New Roman" w:eastAsia="Bold" w:hAnsi="Times New Roman" w:cs="Times New Roman"/>
          <w:snapToGrid w:val="0"/>
          <w:kern w:val="0"/>
          <w:szCs w:val="22"/>
          <w:lang w:bidi="ar"/>
        </w:rPr>
        <w:t>During the 14th Five-Year Plan period, China will enter a moderately aging society, and the inflection point of negative population growth is coming (</w:t>
      </w:r>
      <w:r w:rsidR="006F632B" w:rsidRPr="0083249F">
        <w:rPr>
          <w:rFonts w:ascii="Times New Roman" w:eastAsia="Bold" w:hAnsi="Times New Roman" w:cs="Times New Roman"/>
          <w:snapToGrid w:val="0"/>
          <w:kern w:val="0"/>
          <w:szCs w:val="22"/>
          <w:lang w:bidi="ar"/>
        </w:rPr>
        <w:t xml:space="preserve">Yuan &amp; Fan, 2022). </w:t>
      </w:r>
      <w:r w:rsidR="003318E4" w:rsidRPr="0083249F">
        <w:rPr>
          <w:rFonts w:ascii="Times New Roman" w:eastAsia="Bold" w:hAnsi="Times New Roman" w:cs="Times New Roman"/>
          <w:snapToGrid w:val="0"/>
          <w:kern w:val="0"/>
          <w:szCs w:val="22"/>
          <w:lang w:bidi="ar"/>
        </w:rPr>
        <w:t xml:space="preserve">The Fifth Plenary Session of the 19th CPC Central Committee will actively respond to the rise of population aging as a national strategy. The Decision of the CPC Central Committee and the State Council on Optimizing the Fertility Policy to Promote Long-term Balanced Development of the Population pointed out that, with balance as the main line, the number, quality, structure, distribution, and other issues of the population should be considered, and the coordinated and sustainable development of the population, </w:t>
      </w:r>
      <w:r w:rsidR="003318E4" w:rsidRPr="0083249F">
        <w:rPr>
          <w:rFonts w:ascii="Times New Roman" w:eastAsia="Bold" w:hAnsi="Times New Roman" w:cs="Times New Roman"/>
          <w:snapToGrid w:val="0"/>
          <w:kern w:val="0"/>
          <w:szCs w:val="22"/>
          <w:lang w:bidi="ar"/>
        </w:rPr>
        <w:lastRenderedPageBreak/>
        <w:t>economy, society, resources, and environment should be promoted. Piffer predicted that “the impact of population aging on human development is no less than any epoch-making economic and social changes in human history</w:t>
      </w:r>
      <w:r w:rsidR="00C13F3C">
        <w:rPr>
          <w:rFonts w:ascii="Times New Roman" w:eastAsia="Bold" w:hAnsi="Times New Roman" w:cs="Times New Roman"/>
          <w:snapToGrid w:val="0"/>
          <w:kern w:val="0"/>
          <w:szCs w:val="22"/>
          <w:lang w:bidi="ar"/>
        </w:rPr>
        <w:t>,</w:t>
      </w:r>
      <w:r w:rsidR="003318E4" w:rsidRPr="0083249F">
        <w:rPr>
          <w:rFonts w:ascii="Times New Roman" w:eastAsia="Bold" w:hAnsi="Times New Roman" w:cs="Times New Roman"/>
          <w:snapToGrid w:val="0"/>
          <w:kern w:val="0"/>
          <w:szCs w:val="22"/>
          <w:lang w:bidi="ar"/>
        </w:rPr>
        <w:t xml:space="preserve"> such as industrialization, urbanization</w:t>
      </w:r>
      <w:r w:rsidR="00553760" w:rsidRPr="0083249F">
        <w:rPr>
          <w:rFonts w:ascii="Times New Roman" w:eastAsia="Bold" w:hAnsi="Times New Roman" w:cs="Times New Roman"/>
          <w:snapToGrid w:val="0"/>
          <w:kern w:val="0"/>
          <w:szCs w:val="22"/>
          <w:lang w:bidi="ar"/>
        </w:rPr>
        <w:t>,</w:t>
      </w:r>
      <w:r w:rsidR="003318E4" w:rsidRPr="0083249F">
        <w:rPr>
          <w:rFonts w:ascii="Times New Roman" w:eastAsia="Bold" w:hAnsi="Times New Roman" w:cs="Times New Roman"/>
          <w:snapToGrid w:val="0"/>
          <w:kern w:val="0"/>
          <w:szCs w:val="22"/>
          <w:lang w:bidi="ar"/>
        </w:rPr>
        <w:t xml:space="preserve"> and globalization” (</w:t>
      </w:r>
      <w:r w:rsidR="004D77FB" w:rsidRPr="0083249F">
        <w:rPr>
          <w:rFonts w:ascii="Times New Roman" w:eastAsia="Bold" w:hAnsi="Times New Roman" w:cs="Times New Roman"/>
          <w:snapToGrid w:val="0"/>
          <w:kern w:val="0"/>
          <w:szCs w:val="22"/>
          <w:lang w:bidi="ar"/>
        </w:rPr>
        <w:t>Peng &amp; Hu, 2011).</w:t>
      </w:r>
    </w:p>
    <w:p w14:paraId="310C5F64" w14:textId="780ABEAD"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With the increase </w:t>
      </w:r>
      <w:r w:rsidR="00553760" w:rsidRPr="0083249F">
        <w:rPr>
          <w:rFonts w:ascii="Times New Roman" w:eastAsia="Bold" w:hAnsi="Times New Roman" w:cs="Times New Roman"/>
          <w:snapToGrid w:val="0"/>
          <w:kern w:val="0"/>
          <w:szCs w:val="22"/>
          <w:lang w:bidi="ar"/>
        </w:rPr>
        <w:t>in</w:t>
      </w:r>
      <w:r w:rsidR="003318E4" w:rsidRPr="0083249F">
        <w:rPr>
          <w:rFonts w:ascii="Times New Roman" w:eastAsia="Bold" w:hAnsi="Times New Roman" w:cs="Times New Roman"/>
          <w:snapToGrid w:val="0"/>
          <w:kern w:val="0"/>
          <w:szCs w:val="22"/>
          <w:lang w:bidi="ar"/>
        </w:rPr>
        <w:t xml:space="preserve"> age, the health problems of middle-aged and elderly people are also increasingly prominent. This means that the health problems of middle-aged and elderly people not only affect their quality of life but also bring a certain burden to the family and society. At the same time, Chinese society is facing more and more pension and medical needs, which </w:t>
      </w:r>
      <w:r w:rsidR="00C13F3C">
        <w:rPr>
          <w:rFonts w:ascii="Times New Roman" w:eastAsia="Bold" w:hAnsi="Times New Roman" w:cs="Times New Roman"/>
          <w:snapToGrid w:val="0"/>
          <w:kern w:val="0"/>
          <w:szCs w:val="22"/>
          <w:lang w:bidi="ar"/>
        </w:rPr>
        <w:t>bring</w:t>
      </w:r>
      <w:r w:rsidR="003318E4" w:rsidRPr="0083249F">
        <w:rPr>
          <w:rFonts w:ascii="Times New Roman" w:eastAsia="Bold" w:hAnsi="Times New Roman" w:cs="Times New Roman"/>
          <w:snapToGrid w:val="0"/>
          <w:kern w:val="0"/>
          <w:szCs w:val="22"/>
          <w:lang w:bidi="ar"/>
        </w:rPr>
        <w:t xml:space="preserve"> certain challenges to China's economic and social development. In the context of population aging, the occurrence and development of chronic diseases are positively correlated with age, and chronic diseases have become one of the main threats to the health of the elderly (</w:t>
      </w:r>
      <w:r w:rsidR="004D77FB" w:rsidRPr="0083249F">
        <w:rPr>
          <w:rFonts w:ascii="Times New Roman" w:eastAsia="Bold" w:hAnsi="Times New Roman" w:cs="Times New Roman"/>
          <w:snapToGrid w:val="0"/>
          <w:kern w:val="0"/>
          <w:szCs w:val="22"/>
          <w:lang w:bidi="ar"/>
        </w:rPr>
        <w:t xml:space="preserve">Xu, 2016). </w:t>
      </w:r>
      <w:r w:rsidR="003318E4" w:rsidRPr="0083249F">
        <w:rPr>
          <w:rFonts w:ascii="Times New Roman" w:eastAsia="Bold" w:hAnsi="Times New Roman" w:cs="Times New Roman"/>
          <w:snapToGrid w:val="0"/>
          <w:kern w:val="0"/>
          <w:szCs w:val="22"/>
          <w:lang w:bidi="ar"/>
        </w:rPr>
        <w:t>The 2007 National Disability Survey Report pointed out that stroke, a complication of hypertension, is the leading cause of disability among people aged 45 and above (</w:t>
      </w:r>
      <w:proofErr w:type="spellStart"/>
      <w:r w:rsidR="004D77FB" w:rsidRPr="0083249F">
        <w:rPr>
          <w:rFonts w:ascii="Times New Roman" w:eastAsia="Bold" w:hAnsi="Times New Roman" w:cs="Times New Roman"/>
          <w:snapToGrid w:val="0"/>
          <w:kern w:val="0"/>
          <w:szCs w:val="22"/>
          <w:lang w:bidi="ar"/>
        </w:rPr>
        <w:t>Lv</w:t>
      </w:r>
      <w:proofErr w:type="spellEnd"/>
      <w:r w:rsidR="004D77FB" w:rsidRPr="0083249F">
        <w:rPr>
          <w:rFonts w:ascii="Times New Roman" w:eastAsia="Bold" w:hAnsi="Times New Roman" w:cs="Times New Roman"/>
          <w:snapToGrid w:val="0"/>
          <w:kern w:val="0"/>
          <w:szCs w:val="22"/>
          <w:lang w:bidi="ar"/>
        </w:rPr>
        <w:t xml:space="preserve"> &amp; Ye, 2008). </w:t>
      </w:r>
    </w:p>
    <w:p w14:paraId="42B45EA3" w14:textId="46E8D076"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Not only are these physiological chronic diseases affecting the health of middle-aged and elderly people, but psychological problems are also one of the important influencing factors. According to data from the World Health Organization, there are currently 322 million people worldwide suffering from depression, accounting for 4.4% of the global population (</w:t>
      </w:r>
      <w:r w:rsidR="00C21022" w:rsidRPr="0083249F">
        <w:rPr>
          <w:rFonts w:ascii="Times New Roman" w:eastAsia="Bold" w:hAnsi="Times New Roman" w:cs="Times New Roman"/>
          <w:snapToGrid w:val="0"/>
          <w:kern w:val="0"/>
          <w:szCs w:val="22"/>
          <w:lang w:bidi="ar"/>
        </w:rPr>
        <w:t xml:space="preserve">Friedrich, 2017). </w:t>
      </w:r>
      <w:r w:rsidR="003318E4" w:rsidRPr="0083249F">
        <w:rPr>
          <w:rFonts w:ascii="Times New Roman" w:eastAsia="Bold" w:hAnsi="Times New Roman" w:cs="Times New Roman"/>
          <w:snapToGrid w:val="0"/>
          <w:kern w:val="0"/>
          <w:szCs w:val="22"/>
          <w:lang w:bidi="ar"/>
        </w:rPr>
        <w:t>Depression can bring many hazards to the lives of elderly people, leading to a higher risk of cardiovascular disease, disability, decreased quality of life, and increased mortality rate (</w:t>
      </w:r>
      <w:r w:rsidR="004D77FB" w:rsidRPr="0083249F">
        <w:rPr>
          <w:rFonts w:ascii="Times New Roman" w:eastAsia="Bold" w:hAnsi="Times New Roman" w:cs="Times New Roman"/>
          <w:snapToGrid w:val="0"/>
          <w:kern w:val="0"/>
          <w:szCs w:val="22"/>
          <w:lang w:bidi="ar"/>
        </w:rPr>
        <w:t xml:space="preserve">Rodda, 2011). </w:t>
      </w:r>
      <w:r w:rsidR="003318E4" w:rsidRPr="0083249F">
        <w:rPr>
          <w:rFonts w:ascii="Times New Roman" w:eastAsia="Bold" w:hAnsi="Times New Roman" w:cs="Times New Roman"/>
          <w:snapToGrid w:val="0"/>
          <w:kern w:val="0"/>
          <w:szCs w:val="22"/>
          <w:lang w:bidi="ar"/>
        </w:rPr>
        <w:t xml:space="preserve">Depression has a higher incidence among patients with chronic diseases and increases their medical expenses, bringing additional economic </w:t>
      </w:r>
      <w:r w:rsidR="001807F2" w:rsidRPr="0083249F">
        <w:rPr>
          <w:rFonts w:ascii="Times New Roman" w:eastAsia="Bold" w:hAnsi="Times New Roman" w:cs="Times New Roman"/>
          <w:snapToGrid w:val="0"/>
          <w:kern w:val="0"/>
          <w:szCs w:val="22"/>
          <w:lang w:bidi="ar"/>
        </w:rPr>
        <w:t>burdens</w:t>
      </w:r>
      <w:r w:rsidR="003318E4" w:rsidRPr="0083249F">
        <w:rPr>
          <w:rFonts w:ascii="Times New Roman" w:eastAsia="Bold" w:hAnsi="Times New Roman" w:cs="Times New Roman"/>
          <w:snapToGrid w:val="0"/>
          <w:kern w:val="0"/>
          <w:szCs w:val="22"/>
          <w:lang w:bidi="ar"/>
        </w:rPr>
        <w:t xml:space="preserve"> (</w:t>
      </w:r>
      <w:r w:rsidR="004D77FB" w:rsidRPr="0083249F">
        <w:rPr>
          <w:rFonts w:ascii="Times New Roman" w:eastAsia="Bold" w:hAnsi="Times New Roman" w:cs="Times New Roman"/>
          <w:snapToGrid w:val="0"/>
          <w:kern w:val="0"/>
          <w:szCs w:val="22"/>
          <w:lang w:bidi="ar"/>
        </w:rPr>
        <w:t>Wu, 2022</w:t>
      </w:r>
      <w:r w:rsidR="003318E4" w:rsidRPr="0083249F">
        <w:rPr>
          <w:rFonts w:ascii="Times New Roman" w:eastAsia="Bold" w:hAnsi="Times New Roman" w:cs="Times New Roman"/>
          <w:snapToGrid w:val="0"/>
          <w:kern w:val="0"/>
          <w:szCs w:val="22"/>
          <w:lang w:bidi="ar"/>
        </w:rPr>
        <w:t>). At present, we have focused most of our energy on the prevention and treatment of chronic diseases in middle-aged and elderly people, but we have not given enough attention to mental health issues, especially depression.</w:t>
      </w:r>
    </w:p>
    <w:p w14:paraId="1C9F6EDB" w14:textId="3BC1D3D4"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Although Tai Chi has been widely recognized for promoting and improving the health level of middle-aged and elderly people while exploring the role of Tai Chi in promoting the health of middle-aged and elderly people, understanding the relationship between participation motivation, satisfaction, leisure benefits, and compliance of Tai Chi participants will be of greater significance for further enhancing the application value of Tai Chi in promoting the health of middle-aged and elderly people. Participation motivation refers to the original intention and motivation for participating in Tai Chi (</w:t>
      </w:r>
      <w:r w:rsidR="006F632B" w:rsidRPr="0083249F">
        <w:rPr>
          <w:rFonts w:ascii="Times New Roman" w:eastAsia="Bold" w:hAnsi="Times New Roman" w:cs="Times New Roman"/>
          <w:snapToGrid w:val="0"/>
          <w:kern w:val="0"/>
          <w:szCs w:val="22"/>
          <w:lang w:bidi="ar"/>
        </w:rPr>
        <w:t xml:space="preserve">Zhao, 2016) </w:t>
      </w:r>
      <w:r w:rsidR="003318E4" w:rsidRPr="0083249F">
        <w:rPr>
          <w:rFonts w:ascii="Times New Roman" w:eastAsia="Bold" w:hAnsi="Times New Roman" w:cs="Times New Roman"/>
          <w:snapToGrid w:val="0"/>
          <w:kern w:val="0"/>
          <w:szCs w:val="22"/>
          <w:lang w:bidi="ar"/>
        </w:rPr>
        <w:t>Research shows that when an individual succeeds, the individual often brings self-efficacy and a series of positive emotions, and the cultivation of these positive emotions can effectively promote the cultivation and development of other individuals' self-participation motivation and enhance their self-participation motivation.</w:t>
      </w:r>
    </w:p>
    <w:p w14:paraId="2B6C80A8" w14:textId="78C8763B"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In summary, this research will focus on studying the need for a Tai Chi training program to improve health-related physical fitness for </w:t>
      </w:r>
      <w:r w:rsidR="00553760" w:rsidRPr="0083249F">
        <w:rPr>
          <w:rFonts w:ascii="Times New Roman" w:eastAsia="Bold" w:hAnsi="Times New Roman" w:cs="Times New Roman"/>
          <w:snapToGrid w:val="0"/>
          <w:kern w:val="0"/>
          <w:szCs w:val="22"/>
          <w:lang w:bidi="ar"/>
        </w:rPr>
        <w:t xml:space="preserve">the </w:t>
      </w:r>
      <w:r w:rsidR="003318E4" w:rsidRPr="0083249F">
        <w:rPr>
          <w:rFonts w:ascii="Times New Roman" w:eastAsia="Bold" w:hAnsi="Times New Roman" w:cs="Times New Roman"/>
          <w:snapToGrid w:val="0"/>
          <w:kern w:val="0"/>
          <w:szCs w:val="22"/>
          <w:lang w:bidi="ar"/>
        </w:rPr>
        <w:t xml:space="preserve">elderly in Guangdong province. </w:t>
      </w:r>
      <w:r w:rsidR="00553760" w:rsidRPr="0083249F">
        <w:rPr>
          <w:rFonts w:ascii="Times New Roman" w:eastAsia="Bold" w:hAnsi="Times New Roman" w:cs="Times New Roman"/>
          <w:snapToGrid w:val="0"/>
          <w:kern w:val="0"/>
          <w:szCs w:val="22"/>
          <w:lang w:bidi="ar"/>
        </w:rPr>
        <w:t>Including</w:t>
      </w:r>
      <w:r w:rsidR="003318E4" w:rsidRPr="0083249F">
        <w:rPr>
          <w:rFonts w:ascii="Times New Roman" w:eastAsia="Bold" w:hAnsi="Times New Roman" w:cs="Times New Roman"/>
          <w:snapToGrid w:val="0"/>
          <w:kern w:val="0"/>
          <w:szCs w:val="22"/>
          <w:lang w:bidi="ar"/>
        </w:rPr>
        <w:t xml:space="preserve"> future development trends, the researcher will create an appropriate Tai Chi training program to improve the health-related physical fitness of the elderly in Guangdong Province. We will better meet their health needs</w:t>
      </w:r>
      <w:r w:rsidR="00C13F3C">
        <w:rPr>
          <w:rFonts w:ascii="Times New Roman" w:eastAsia="Bold" w:hAnsi="Times New Roman" w:cs="Times New Roman"/>
          <w:snapToGrid w:val="0"/>
          <w:kern w:val="0"/>
          <w:szCs w:val="22"/>
          <w:lang w:bidi="ar"/>
        </w:rPr>
        <w:t>,</w:t>
      </w:r>
      <w:r w:rsidR="003318E4" w:rsidRPr="0083249F">
        <w:rPr>
          <w:rFonts w:ascii="Times New Roman" w:eastAsia="Bold" w:hAnsi="Times New Roman" w:cs="Times New Roman"/>
          <w:snapToGrid w:val="0"/>
          <w:kern w:val="0"/>
          <w:szCs w:val="22"/>
          <w:lang w:bidi="ar"/>
        </w:rPr>
        <w:t xml:space="preserve"> improve the quality and effectiveness of Tai Chi activities</w:t>
      </w:r>
      <w:r w:rsidR="00C13F3C">
        <w:rPr>
          <w:rFonts w:ascii="Times New Roman" w:eastAsia="Bold" w:hAnsi="Times New Roman" w:cs="Times New Roman"/>
          <w:snapToGrid w:val="0"/>
          <w:kern w:val="0"/>
          <w:szCs w:val="22"/>
          <w:lang w:bidi="ar"/>
        </w:rPr>
        <w:t>,</w:t>
      </w:r>
      <w:r w:rsidR="003318E4" w:rsidRPr="0083249F">
        <w:rPr>
          <w:rFonts w:ascii="Times New Roman" w:eastAsia="Bold" w:hAnsi="Times New Roman" w:cs="Times New Roman"/>
          <w:snapToGrid w:val="0"/>
          <w:kern w:val="0"/>
          <w:szCs w:val="22"/>
          <w:lang w:bidi="ar"/>
        </w:rPr>
        <w:t xml:space="preserve"> and provide theoretical and practical references for their healthy life and social elderly care. </w:t>
      </w:r>
    </w:p>
    <w:p w14:paraId="7C90703D" w14:textId="77777777" w:rsidR="0009464F" w:rsidRPr="0083249F" w:rsidRDefault="0009464F" w:rsidP="00260A94">
      <w:pPr>
        <w:pStyle w:val="a0"/>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ind w:firstLineChars="300" w:firstLine="660"/>
        <w:jc w:val="thaiDistribute"/>
        <w:rPr>
          <w:rFonts w:ascii="Times New Roman" w:hAnsi="Times New Roman" w:cs="Times New Roman"/>
          <w:szCs w:val="22"/>
        </w:rPr>
      </w:pPr>
    </w:p>
    <w:p w14:paraId="4C2ED1BD"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thaiDistribute"/>
        <w:rPr>
          <w:rFonts w:ascii="Times New Roman" w:hAnsi="Times New Roman" w:cs="Times New Roman"/>
          <w:b/>
          <w:bCs/>
          <w:szCs w:val="22"/>
        </w:rPr>
      </w:pPr>
      <w:r w:rsidRPr="0083249F">
        <w:rPr>
          <w:rFonts w:ascii="Times New Roman" w:hAnsi="Times New Roman" w:cs="Times New Roman"/>
          <w:b/>
          <w:bCs/>
          <w:szCs w:val="22"/>
        </w:rPr>
        <w:t>Objectives</w:t>
      </w:r>
    </w:p>
    <w:p w14:paraId="3B3129FC" w14:textId="07519C53"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1. To study the need for a Tai Chi training program to improve health-related physical fitness for </w:t>
      </w:r>
      <w:r w:rsidR="00553760" w:rsidRPr="0083249F">
        <w:rPr>
          <w:rFonts w:ascii="Times New Roman" w:eastAsia="Bold" w:hAnsi="Times New Roman" w:cs="Times New Roman"/>
          <w:snapToGrid w:val="0"/>
          <w:kern w:val="0"/>
          <w:szCs w:val="22"/>
          <w:lang w:bidi="ar"/>
        </w:rPr>
        <w:t xml:space="preserve">the </w:t>
      </w:r>
      <w:r w:rsidR="003318E4" w:rsidRPr="0083249F">
        <w:rPr>
          <w:rFonts w:ascii="Times New Roman" w:eastAsia="Bold" w:hAnsi="Times New Roman" w:cs="Times New Roman"/>
          <w:snapToGrid w:val="0"/>
          <w:kern w:val="0"/>
          <w:szCs w:val="22"/>
          <w:lang w:bidi="ar"/>
        </w:rPr>
        <w:t xml:space="preserve">elderly in Guangdong province. </w:t>
      </w:r>
    </w:p>
    <w:p w14:paraId="682478B8" w14:textId="60E6DAB7"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2. To draft the </w:t>
      </w:r>
      <w:bookmarkStart w:id="0" w:name="_Hlk159422936"/>
      <w:r w:rsidR="003318E4" w:rsidRPr="0083249F">
        <w:rPr>
          <w:rFonts w:ascii="Times New Roman" w:eastAsia="Bold" w:hAnsi="Times New Roman" w:cs="Times New Roman"/>
          <w:snapToGrid w:val="0"/>
          <w:kern w:val="0"/>
          <w:szCs w:val="22"/>
          <w:lang w:bidi="ar"/>
        </w:rPr>
        <w:t xml:space="preserve">Tai Chi training program to improve health-related physical fitness for </w:t>
      </w:r>
      <w:r w:rsidR="00553760" w:rsidRPr="0083249F">
        <w:rPr>
          <w:rFonts w:ascii="Times New Roman" w:eastAsia="Bold" w:hAnsi="Times New Roman" w:cs="Times New Roman"/>
          <w:snapToGrid w:val="0"/>
          <w:kern w:val="0"/>
          <w:szCs w:val="22"/>
          <w:lang w:bidi="ar"/>
        </w:rPr>
        <w:t xml:space="preserve">the </w:t>
      </w:r>
      <w:r w:rsidR="003318E4" w:rsidRPr="0083249F">
        <w:rPr>
          <w:rFonts w:ascii="Times New Roman" w:eastAsia="Bold" w:hAnsi="Times New Roman" w:cs="Times New Roman"/>
          <w:snapToGrid w:val="0"/>
          <w:kern w:val="0"/>
          <w:szCs w:val="22"/>
          <w:lang w:bidi="ar"/>
        </w:rPr>
        <w:t>elderly in Guangdong province</w:t>
      </w:r>
      <w:bookmarkEnd w:id="0"/>
      <w:r w:rsidR="003318E4" w:rsidRPr="0083249F">
        <w:rPr>
          <w:rFonts w:ascii="Times New Roman" w:eastAsia="Bold" w:hAnsi="Times New Roman" w:cs="Times New Roman"/>
          <w:snapToGrid w:val="0"/>
          <w:kern w:val="0"/>
          <w:szCs w:val="22"/>
          <w:lang w:bidi="ar"/>
        </w:rPr>
        <w:t>.</w:t>
      </w:r>
      <w:r w:rsidR="00C21022" w:rsidRPr="0083249F">
        <w:rPr>
          <w:rFonts w:ascii="Times New Roman" w:eastAsia="Bold" w:hAnsi="Times New Roman" w:cs="Times New Roman"/>
          <w:snapToGrid w:val="0"/>
          <w:kern w:val="0"/>
          <w:szCs w:val="22"/>
          <w:lang w:bidi="ar"/>
        </w:rPr>
        <w:t xml:space="preserve"> </w:t>
      </w:r>
    </w:p>
    <w:p w14:paraId="5A381252" w14:textId="13619206"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Bold" w:hAnsi="Times New Roman" w:cs="Times New Roman"/>
          <w:snapToGrid w:val="0"/>
          <w:kern w:val="0"/>
          <w:szCs w:val="22"/>
          <w:lang w:bidi="ar"/>
        </w:rPr>
      </w:pPr>
      <w:r w:rsidRPr="0083249F">
        <w:rPr>
          <w:rFonts w:ascii="Times New Roman" w:eastAsia="Bold" w:hAnsi="Times New Roman" w:cs="Times New Roman"/>
          <w:snapToGrid w:val="0"/>
          <w:kern w:val="0"/>
          <w:szCs w:val="22"/>
          <w:lang w:bidi="ar"/>
        </w:rPr>
        <w:tab/>
      </w:r>
      <w:r w:rsidR="003318E4" w:rsidRPr="0083249F">
        <w:rPr>
          <w:rFonts w:ascii="Times New Roman" w:eastAsia="Bold" w:hAnsi="Times New Roman" w:cs="Times New Roman"/>
          <w:snapToGrid w:val="0"/>
          <w:kern w:val="0"/>
          <w:szCs w:val="22"/>
          <w:lang w:bidi="ar"/>
        </w:rPr>
        <w:t xml:space="preserve">3. To confirm the Tai Chi training program to improve </w:t>
      </w:r>
      <w:bookmarkStart w:id="1" w:name="_Hlk159439098"/>
      <w:r w:rsidR="003318E4" w:rsidRPr="0083249F">
        <w:rPr>
          <w:rFonts w:ascii="Times New Roman" w:eastAsia="Bold" w:hAnsi="Times New Roman" w:cs="Times New Roman"/>
          <w:snapToGrid w:val="0"/>
          <w:kern w:val="0"/>
          <w:szCs w:val="22"/>
          <w:lang w:bidi="ar"/>
        </w:rPr>
        <w:t xml:space="preserve">health-related physical fitness </w:t>
      </w:r>
      <w:bookmarkEnd w:id="1"/>
      <w:r w:rsidR="003318E4" w:rsidRPr="0083249F">
        <w:rPr>
          <w:rFonts w:ascii="Times New Roman" w:eastAsia="Bold" w:hAnsi="Times New Roman" w:cs="Times New Roman"/>
          <w:snapToGrid w:val="0"/>
          <w:kern w:val="0"/>
          <w:szCs w:val="22"/>
          <w:lang w:bidi="ar"/>
        </w:rPr>
        <w:t xml:space="preserve">for </w:t>
      </w:r>
      <w:r w:rsidR="00553760" w:rsidRPr="0083249F">
        <w:rPr>
          <w:rFonts w:ascii="Times New Roman" w:eastAsia="Bold" w:hAnsi="Times New Roman" w:cs="Times New Roman"/>
          <w:snapToGrid w:val="0"/>
          <w:kern w:val="0"/>
          <w:szCs w:val="22"/>
          <w:lang w:bidi="ar"/>
        </w:rPr>
        <w:t xml:space="preserve">the </w:t>
      </w:r>
      <w:r w:rsidR="003318E4" w:rsidRPr="0083249F">
        <w:rPr>
          <w:rFonts w:ascii="Times New Roman" w:eastAsia="Bold" w:hAnsi="Times New Roman" w:cs="Times New Roman"/>
          <w:snapToGrid w:val="0"/>
          <w:kern w:val="0"/>
          <w:szCs w:val="22"/>
          <w:lang w:bidi="ar"/>
        </w:rPr>
        <w:t>elderly in Guangdong province.</w:t>
      </w:r>
      <w:r w:rsidR="00C21022" w:rsidRPr="0083249F">
        <w:rPr>
          <w:rFonts w:ascii="Times New Roman" w:eastAsia="Bold" w:hAnsi="Times New Roman" w:cs="Times New Roman"/>
          <w:snapToGrid w:val="0"/>
          <w:kern w:val="0"/>
          <w:szCs w:val="22"/>
          <w:lang w:bidi="ar"/>
        </w:rPr>
        <w:t xml:space="preserve"> </w:t>
      </w:r>
    </w:p>
    <w:p w14:paraId="3423A7B6" w14:textId="77777777" w:rsidR="003B02B5" w:rsidRPr="0083249F" w:rsidRDefault="003B02B5" w:rsidP="00260A94">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Chars="0" w:firstLine="0"/>
        <w:rPr>
          <w:rFonts w:ascii="Times New Roman" w:hAnsi="Times New Roman" w:cs="Times New Roman"/>
          <w:szCs w:val="22"/>
        </w:rPr>
      </w:pPr>
    </w:p>
    <w:p w14:paraId="56E5B560"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rPr>
          <w:rFonts w:ascii="Times New Roman" w:hAnsi="Times New Roman" w:cs="Times New Roman"/>
          <w:b/>
          <w:bCs/>
          <w:szCs w:val="22"/>
        </w:rPr>
      </w:pPr>
      <w:r w:rsidRPr="0083249F">
        <w:rPr>
          <w:rFonts w:ascii="Times New Roman" w:hAnsi="Times New Roman" w:cs="Times New Roman"/>
          <w:b/>
          <w:bCs/>
          <w:szCs w:val="22"/>
        </w:rPr>
        <w:t>Literature Review</w:t>
      </w:r>
    </w:p>
    <w:p w14:paraId="456C0FEC" w14:textId="212BA71B"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 xml:space="preserve">1. The Concept of </w:t>
      </w:r>
      <w:r w:rsidR="00553760" w:rsidRPr="0083249F">
        <w:rPr>
          <w:rFonts w:ascii="Times New Roman" w:eastAsia="Arial" w:hAnsi="Times New Roman" w:cs="Times New Roman"/>
          <w:b/>
          <w:bCs/>
          <w:snapToGrid w:val="0"/>
          <w:kern w:val="0"/>
          <w:szCs w:val="22"/>
        </w:rPr>
        <w:t xml:space="preserve">the </w:t>
      </w:r>
      <w:r w:rsidR="003318E4" w:rsidRPr="0083249F">
        <w:rPr>
          <w:rFonts w:ascii="Times New Roman" w:eastAsia="Arial" w:hAnsi="Times New Roman" w:cs="Times New Roman"/>
          <w:b/>
          <w:bCs/>
          <w:snapToGrid w:val="0"/>
          <w:kern w:val="0"/>
          <w:szCs w:val="22"/>
        </w:rPr>
        <w:t xml:space="preserve">Elderly </w:t>
      </w:r>
    </w:p>
    <w:p w14:paraId="5DABA7BA" w14:textId="22B66FC2"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The definition of the age of the elderly: The World Health Organization divides the age of people into young people under 44 years old, middle-aged people 45-59 years old, young elderly people 60-74 years old, elderly people 75-89 years old, and long-lived elderly people over 90 years old (Liu, 2013). The population aged over 60 is defined as elderly. </w:t>
      </w:r>
    </w:p>
    <w:p w14:paraId="1D4E5FFE" w14:textId="3D6CB017"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lastRenderedPageBreak/>
        <w:tab/>
      </w:r>
      <w:r w:rsidR="003318E4" w:rsidRPr="0083249F">
        <w:rPr>
          <w:rFonts w:ascii="Times New Roman" w:eastAsia="Arial" w:hAnsi="Times New Roman" w:cs="Times New Roman"/>
          <w:snapToGrid w:val="0"/>
          <w:kern w:val="0"/>
          <w:szCs w:val="22"/>
        </w:rPr>
        <w:t>According to the statistics of the National Bureau of Statistics, the average growth rate of the elderly population over 65 years old in China is 6 times the average growth rate of the total population in China (</w:t>
      </w:r>
      <w:r w:rsidR="00C21022" w:rsidRPr="0083249F">
        <w:rPr>
          <w:rFonts w:ascii="Times New Roman" w:eastAsia="Arial" w:hAnsi="Times New Roman" w:cs="Times New Roman"/>
          <w:snapToGrid w:val="0"/>
          <w:kern w:val="0"/>
          <w:szCs w:val="22"/>
        </w:rPr>
        <w:t xml:space="preserve">Hao, 2020). </w:t>
      </w:r>
      <w:r w:rsidR="003318E4" w:rsidRPr="0083249F">
        <w:rPr>
          <w:rFonts w:ascii="Times New Roman" w:eastAsia="Arial" w:hAnsi="Times New Roman" w:cs="Times New Roman"/>
          <w:snapToGrid w:val="0"/>
          <w:kern w:val="0"/>
          <w:szCs w:val="22"/>
        </w:rPr>
        <w:t>The aging of the population is not only a serious problem faced by many developed countries in the world</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but also an inevitable major problem in China's social development. (Du Peng &amp; Wang </w:t>
      </w:r>
      <w:proofErr w:type="spellStart"/>
      <w:r w:rsidR="003318E4" w:rsidRPr="0083249F">
        <w:rPr>
          <w:rFonts w:ascii="Times New Roman" w:eastAsia="Arial" w:hAnsi="Times New Roman" w:cs="Times New Roman"/>
          <w:snapToGrid w:val="0"/>
          <w:kern w:val="0"/>
          <w:szCs w:val="22"/>
        </w:rPr>
        <w:t>Wulin</w:t>
      </w:r>
      <w:proofErr w:type="spellEnd"/>
      <w:r w:rsidR="003318E4" w:rsidRPr="0083249F">
        <w:rPr>
          <w:rFonts w:ascii="Times New Roman" w:eastAsia="Arial" w:hAnsi="Times New Roman" w:cs="Times New Roman"/>
          <w:snapToGrid w:val="0"/>
          <w:kern w:val="0"/>
          <w:szCs w:val="22"/>
        </w:rPr>
        <w:t>, 2010) In the study, it was pointed out that the process of aging population and economic development was not synchronized between regions. The level of economic development in urban areas was generally higher than that in rural areas, but the proportion of the elderly population was lower, which was called "inversion of urban and rural aging". (</w:t>
      </w:r>
      <w:r w:rsidR="004D77FB" w:rsidRPr="0083249F">
        <w:rPr>
          <w:rFonts w:ascii="Times New Roman" w:eastAsia="Arial" w:hAnsi="Times New Roman" w:cs="Times New Roman"/>
          <w:snapToGrid w:val="0"/>
          <w:kern w:val="0"/>
          <w:szCs w:val="22"/>
        </w:rPr>
        <w:t xml:space="preserve">Wu &amp; Xu, 1990). </w:t>
      </w:r>
    </w:p>
    <w:p w14:paraId="62C54972" w14:textId="183BDEBC"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The data </w:t>
      </w:r>
      <w:r w:rsidR="00553760" w:rsidRPr="0083249F">
        <w:rPr>
          <w:rFonts w:ascii="Times New Roman" w:eastAsia="Arial" w:hAnsi="Times New Roman" w:cs="Times New Roman"/>
          <w:snapToGrid w:val="0"/>
          <w:kern w:val="0"/>
          <w:szCs w:val="22"/>
        </w:rPr>
        <w:t>from</w:t>
      </w:r>
      <w:r w:rsidR="003318E4" w:rsidRPr="0083249F">
        <w:rPr>
          <w:rFonts w:ascii="Times New Roman" w:eastAsia="Arial" w:hAnsi="Times New Roman" w:cs="Times New Roman"/>
          <w:snapToGrid w:val="0"/>
          <w:kern w:val="0"/>
          <w:szCs w:val="22"/>
        </w:rPr>
        <w:t xml:space="preserve"> the China Family Finance Survey show that the poverty rate of the elderly population in China was 14.5% in 2018, among which the poverty rate of the urban elderly population was 1.4%, and the poverty rate of the rural elderly population was as high as 19.5% (</w:t>
      </w:r>
      <w:r w:rsidR="00C21022" w:rsidRPr="0083249F">
        <w:rPr>
          <w:rFonts w:ascii="Times New Roman" w:eastAsia="Arial" w:hAnsi="Times New Roman" w:cs="Times New Roman"/>
          <w:snapToGrid w:val="0"/>
          <w:kern w:val="0"/>
          <w:szCs w:val="22"/>
        </w:rPr>
        <w:t xml:space="preserve">He, 2020). </w:t>
      </w:r>
      <w:r w:rsidR="003318E4" w:rsidRPr="0083249F">
        <w:rPr>
          <w:rFonts w:ascii="Times New Roman" w:eastAsia="Arial" w:hAnsi="Times New Roman" w:cs="Times New Roman"/>
          <w:snapToGrid w:val="0"/>
          <w:kern w:val="0"/>
          <w:szCs w:val="22"/>
        </w:rPr>
        <w:t xml:space="preserve">Although the poverty alleviation war has been fully won, the elderly without working ability and property income </w:t>
      </w:r>
      <w:r w:rsidR="00553760" w:rsidRPr="0083249F">
        <w:rPr>
          <w:rFonts w:ascii="Times New Roman" w:eastAsia="Arial" w:hAnsi="Times New Roman" w:cs="Times New Roman"/>
          <w:snapToGrid w:val="0"/>
          <w:kern w:val="0"/>
          <w:szCs w:val="22"/>
        </w:rPr>
        <w:t>are</w:t>
      </w:r>
      <w:r w:rsidR="003318E4" w:rsidRPr="0083249F">
        <w:rPr>
          <w:rFonts w:ascii="Times New Roman" w:eastAsia="Arial" w:hAnsi="Times New Roman" w:cs="Times New Roman"/>
          <w:snapToGrid w:val="0"/>
          <w:kern w:val="0"/>
          <w:szCs w:val="22"/>
        </w:rPr>
        <w:t xml:space="preserve"> still facing the risk of poverty caused by illness</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returning to poverty due to illness. </w:t>
      </w:r>
      <w:r w:rsidR="00553760" w:rsidRPr="0083249F">
        <w:rPr>
          <w:rFonts w:ascii="Times New Roman" w:eastAsia="Arial" w:hAnsi="Times New Roman" w:cs="Times New Roman"/>
          <w:snapToGrid w:val="0"/>
          <w:kern w:val="0"/>
          <w:szCs w:val="22"/>
        </w:rPr>
        <w:t>The</w:t>
      </w:r>
      <w:r w:rsidR="003318E4" w:rsidRPr="0083249F">
        <w:rPr>
          <w:rFonts w:ascii="Times New Roman" w:eastAsia="Arial" w:hAnsi="Times New Roman" w:cs="Times New Roman"/>
          <w:snapToGrid w:val="0"/>
          <w:kern w:val="0"/>
          <w:szCs w:val="22"/>
        </w:rPr>
        <w:t xml:space="preserve"> poverty of the elderly population in many developed countries is also prominent, which shows that the poverty of the elderly population will not automatically disappear with economic development. In the health of the middle-aged and elderly population. (Dong, et al.,2019.) It is pointed out in the study that at present, cardiovascular and cerebrovascular diseases, chronic respiratory diseases, glucose metabolism disorders, malignant tumors</w:t>
      </w:r>
      <w:r w:rsidR="00553760" w:rsidRPr="0083249F">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other diseases have become the main diseases affecting the mortality of the elderly. </w:t>
      </w:r>
    </w:p>
    <w:p w14:paraId="459F80C4" w14:textId="17CDFBE1"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The results of the health service survey by </w:t>
      </w:r>
      <w:r w:rsidR="00C21022" w:rsidRPr="0083249F">
        <w:rPr>
          <w:rFonts w:ascii="Times New Roman" w:eastAsia="Arial" w:hAnsi="Times New Roman" w:cs="Times New Roman"/>
          <w:snapToGrid w:val="0"/>
          <w:kern w:val="0"/>
          <w:szCs w:val="22"/>
        </w:rPr>
        <w:t>Dai. (2019</w:t>
      </w:r>
      <w:r w:rsidR="003318E4" w:rsidRPr="0083249F">
        <w:rPr>
          <w:rFonts w:ascii="Times New Roman" w:eastAsia="Arial" w:hAnsi="Times New Roman" w:cs="Times New Roman"/>
          <w:snapToGrid w:val="0"/>
          <w:kern w:val="0"/>
          <w:szCs w:val="22"/>
        </w:rPr>
        <w:t xml:space="preserve">) showed that the prevalence of chronic diseases in the elderly over 60 years old was 54.0% in 1993, and the prevalence decreased by 3.2% five years later, 2.0% ten years later, 10.5% fifteen years later, 24.4% twenty years later, and 21.0% twenty-five years later. The prevalence of chronic diseases showed an increasing trend year by year. The global burden of disease estimates </w:t>
      </w:r>
      <w:proofErr w:type="gramStart"/>
      <w:r w:rsidR="00C13F3C">
        <w:rPr>
          <w:rFonts w:ascii="Times New Roman" w:eastAsia="Arial" w:hAnsi="Times New Roman" w:cs="Times New Roman"/>
          <w:snapToGrid w:val="0"/>
          <w:kern w:val="0"/>
          <w:szCs w:val="22"/>
        </w:rPr>
        <w:t>show</w:t>
      </w:r>
      <w:proofErr w:type="gramEnd"/>
      <w:r w:rsidR="003318E4" w:rsidRPr="0083249F">
        <w:rPr>
          <w:rFonts w:ascii="Times New Roman" w:eastAsia="Arial" w:hAnsi="Times New Roman" w:cs="Times New Roman"/>
          <w:snapToGrid w:val="0"/>
          <w:kern w:val="0"/>
          <w:szCs w:val="22"/>
        </w:rPr>
        <w:t xml:space="preserve"> that more than 65% of the population over 60 years old worldwide </w:t>
      </w:r>
      <w:r w:rsidR="00C13F3C">
        <w:rPr>
          <w:rFonts w:ascii="Times New Roman" w:eastAsia="Arial" w:hAnsi="Times New Roman" w:cs="Times New Roman"/>
          <w:snapToGrid w:val="0"/>
          <w:kern w:val="0"/>
          <w:szCs w:val="22"/>
        </w:rPr>
        <w:t>has</w:t>
      </w:r>
      <w:r w:rsidR="003318E4" w:rsidRPr="0083249F">
        <w:rPr>
          <w:rFonts w:ascii="Times New Roman" w:eastAsia="Arial" w:hAnsi="Times New Roman" w:cs="Times New Roman"/>
          <w:snapToGrid w:val="0"/>
          <w:kern w:val="0"/>
          <w:szCs w:val="22"/>
        </w:rPr>
        <w:t xml:space="preserve"> experienced some degree of hearing loss. As an age-related disease, hearing loss begins to emerge in middle age, and the prevalence increases with age</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the incidence in the elderly population in China has reached 69% (</w:t>
      </w:r>
      <w:r w:rsidR="004D77FB" w:rsidRPr="0083249F">
        <w:rPr>
          <w:rFonts w:ascii="Times New Roman" w:eastAsia="Arial" w:hAnsi="Times New Roman" w:cs="Times New Roman"/>
          <w:snapToGrid w:val="0"/>
          <w:kern w:val="0"/>
          <w:szCs w:val="22"/>
        </w:rPr>
        <w:t xml:space="preserve">Xian, 2022). </w:t>
      </w:r>
    </w:p>
    <w:p w14:paraId="131BBDB1" w14:textId="41A90993"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C21022" w:rsidRPr="0083249F">
        <w:rPr>
          <w:rFonts w:ascii="Times New Roman" w:eastAsia="Arial" w:hAnsi="Times New Roman" w:cs="Times New Roman"/>
          <w:snapToGrid w:val="0"/>
          <w:kern w:val="0"/>
          <w:szCs w:val="22"/>
        </w:rPr>
        <w:t>Cao (2016</w:t>
      </w:r>
      <w:r w:rsidR="003318E4" w:rsidRPr="0083249F">
        <w:rPr>
          <w:rFonts w:ascii="Times New Roman" w:eastAsia="Arial" w:hAnsi="Times New Roman" w:cs="Times New Roman"/>
          <w:snapToGrid w:val="0"/>
          <w:kern w:val="0"/>
          <w:szCs w:val="22"/>
        </w:rPr>
        <w:t xml:space="preserve">) also pointed out that in the middle-aged and elderly population, the lower age group under 75 years old is more likely to suffer from depression than the older age group of 75 years old and above. </w:t>
      </w:r>
      <w:r w:rsidR="004D77FB" w:rsidRPr="0083249F">
        <w:rPr>
          <w:rFonts w:ascii="Times New Roman" w:eastAsia="Arial" w:hAnsi="Times New Roman" w:cs="Times New Roman"/>
          <w:snapToGrid w:val="0"/>
          <w:kern w:val="0"/>
          <w:szCs w:val="22"/>
        </w:rPr>
        <w:t>Wu (2021</w:t>
      </w:r>
      <w:r w:rsidR="003318E4" w:rsidRPr="0083249F">
        <w:rPr>
          <w:rFonts w:ascii="Times New Roman" w:eastAsia="Arial" w:hAnsi="Times New Roman" w:cs="Times New Roman"/>
          <w:snapToGrid w:val="0"/>
          <w:kern w:val="0"/>
          <w:szCs w:val="22"/>
        </w:rPr>
        <w:t>) found in the study of the depression status of middle-aged and elderly people aged 45 and above that female middle-aged and elderly people are more depressed than male middle-aged and elderly people</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rural middle-aged and elderly people are more likely to suffer from depression than urban middle-aged and elderly people. Since the beginning of the 21st century, the overall situation and regional pattern of China's population aging </w:t>
      </w:r>
      <w:r w:rsidR="00C13F3C">
        <w:rPr>
          <w:rFonts w:ascii="Times New Roman" w:eastAsia="Arial" w:hAnsi="Times New Roman" w:cs="Times New Roman"/>
          <w:snapToGrid w:val="0"/>
          <w:kern w:val="0"/>
          <w:szCs w:val="22"/>
        </w:rPr>
        <w:t>have been</w:t>
      </w:r>
      <w:r w:rsidR="003318E4" w:rsidRPr="0083249F">
        <w:rPr>
          <w:rFonts w:ascii="Times New Roman" w:eastAsia="Arial" w:hAnsi="Times New Roman" w:cs="Times New Roman"/>
          <w:snapToGrid w:val="0"/>
          <w:kern w:val="0"/>
          <w:szCs w:val="22"/>
        </w:rPr>
        <w:t xml:space="preserve"> constantly changing. The aggravation of population aging poses challenges to the construction of social security </w:t>
      </w:r>
      <w:r w:rsidR="00553760" w:rsidRPr="0083249F">
        <w:rPr>
          <w:rFonts w:ascii="Times New Roman" w:eastAsia="Arial" w:hAnsi="Times New Roman" w:cs="Times New Roman"/>
          <w:snapToGrid w:val="0"/>
          <w:kern w:val="0"/>
          <w:szCs w:val="22"/>
        </w:rPr>
        <w:t>systems</w:t>
      </w:r>
      <w:r w:rsidR="003318E4" w:rsidRPr="0083249F">
        <w:rPr>
          <w:rFonts w:ascii="Times New Roman" w:eastAsia="Arial" w:hAnsi="Times New Roman" w:cs="Times New Roman"/>
          <w:snapToGrid w:val="0"/>
          <w:kern w:val="0"/>
          <w:szCs w:val="22"/>
        </w:rPr>
        <w:t xml:space="preserve"> </w:t>
      </w:r>
      <w:r w:rsidR="00553760"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 xml:space="preserve">medical and pension service </w:t>
      </w:r>
      <w:r w:rsidR="00553760" w:rsidRPr="0083249F">
        <w:rPr>
          <w:rFonts w:ascii="Times New Roman" w:eastAsia="Arial" w:hAnsi="Times New Roman" w:cs="Times New Roman"/>
          <w:snapToGrid w:val="0"/>
          <w:kern w:val="0"/>
          <w:szCs w:val="22"/>
        </w:rPr>
        <w:t>systems</w:t>
      </w:r>
      <w:r w:rsidR="003318E4" w:rsidRPr="0083249F">
        <w:rPr>
          <w:rFonts w:ascii="Times New Roman" w:eastAsia="Arial" w:hAnsi="Times New Roman" w:cs="Times New Roman"/>
          <w:snapToGrid w:val="0"/>
          <w:kern w:val="0"/>
          <w:szCs w:val="22"/>
        </w:rPr>
        <w:t xml:space="preserve"> in various places. With the continuous increase </w:t>
      </w:r>
      <w:r w:rsidR="00553760" w:rsidRPr="0083249F">
        <w:rPr>
          <w:rFonts w:ascii="Times New Roman" w:eastAsia="Arial" w:hAnsi="Times New Roman" w:cs="Times New Roman"/>
          <w:snapToGrid w:val="0"/>
          <w:kern w:val="0"/>
          <w:szCs w:val="22"/>
        </w:rPr>
        <w:t>in</w:t>
      </w:r>
      <w:r w:rsidR="003318E4" w:rsidRPr="0083249F">
        <w:rPr>
          <w:rFonts w:ascii="Times New Roman" w:eastAsia="Arial" w:hAnsi="Times New Roman" w:cs="Times New Roman"/>
          <w:snapToGrid w:val="0"/>
          <w:kern w:val="0"/>
          <w:szCs w:val="22"/>
        </w:rPr>
        <w:t xml:space="preserve"> the number of elderly people, the accompanying demand for medical services will also increase, which puts forward higher requirements for medical quality and medical resources (</w:t>
      </w:r>
      <w:r w:rsidR="004D77FB" w:rsidRPr="0083249F">
        <w:rPr>
          <w:rFonts w:ascii="Times New Roman" w:eastAsia="Arial" w:hAnsi="Times New Roman" w:cs="Times New Roman"/>
          <w:snapToGrid w:val="0"/>
          <w:kern w:val="0"/>
          <w:szCs w:val="22"/>
        </w:rPr>
        <w:t>Shi, 2021).</w:t>
      </w:r>
    </w:p>
    <w:p w14:paraId="2A48E4A7" w14:textId="6B8AD36E"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From the above literature research, we can learn that the growth rate of the population aged 60 years and above in China is 6 times that of the total population. China is facing a serious problem of population aging, and the aging process is not synchronized between different regions, with an inverted phenomenon of urban and rural aging. The poverty of the elderly population is prominent, especially in rural areas. The health situation of the elderly is serious, as the prevalence of chronic diseases is increasing year by year</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mental health </w:t>
      </w:r>
      <w:r w:rsidR="00C13F3C">
        <w:rPr>
          <w:rFonts w:ascii="Times New Roman" w:eastAsia="Arial" w:hAnsi="Times New Roman" w:cs="Times New Roman"/>
          <w:snapToGrid w:val="0"/>
          <w:kern w:val="0"/>
          <w:szCs w:val="22"/>
        </w:rPr>
        <w:t>problems</w:t>
      </w:r>
      <w:r w:rsidR="003318E4" w:rsidRPr="0083249F">
        <w:rPr>
          <w:rFonts w:ascii="Times New Roman" w:eastAsia="Arial" w:hAnsi="Times New Roman" w:cs="Times New Roman"/>
          <w:snapToGrid w:val="0"/>
          <w:kern w:val="0"/>
          <w:szCs w:val="22"/>
        </w:rPr>
        <w:t xml:space="preserve"> </w:t>
      </w:r>
      <w:r w:rsidR="00C13F3C">
        <w:rPr>
          <w:rFonts w:ascii="Times New Roman" w:eastAsia="Arial" w:hAnsi="Times New Roman" w:cs="Times New Roman"/>
          <w:snapToGrid w:val="0"/>
          <w:kern w:val="0"/>
          <w:szCs w:val="22"/>
        </w:rPr>
        <w:t>are</w:t>
      </w:r>
      <w:r w:rsidR="003318E4" w:rsidRPr="0083249F">
        <w:rPr>
          <w:rFonts w:ascii="Times New Roman" w:eastAsia="Arial" w:hAnsi="Times New Roman" w:cs="Times New Roman"/>
          <w:snapToGrid w:val="0"/>
          <w:kern w:val="0"/>
          <w:szCs w:val="22"/>
        </w:rPr>
        <w:t xml:space="preserve"> also prominent</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with a high detection rate of depression. The many problems caused by population aging pose great challenges to the social security system, </w:t>
      </w:r>
      <w:r w:rsidR="00553760"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 xml:space="preserve">medical and pension service systems, and there are great differences between different regions. </w:t>
      </w:r>
    </w:p>
    <w:p w14:paraId="49789ABB" w14:textId="3011B2C4"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 xml:space="preserve">2. The concept of </w:t>
      </w:r>
      <w:r w:rsidR="00C13F3C">
        <w:rPr>
          <w:rFonts w:ascii="Times New Roman" w:eastAsia="Arial" w:hAnsi="Times New Roman" w:cs="Times New Roman"/>
          <w:b/>
          <w:bCs/>
          <w:snapToGrid w:val="0"/>
          <w:kern w:val="0"/>
          <w:szCs w:val="22"/>
        </w:rPr>
        <w:t>Tai</w:t>
      </w:r>
      <w:r w:rsidR="003318E4" w:rsidRPr="0083249F">
        <w:rPr>
          <w:rFonts w:ascii="Times New Roman" w:eastAsia="Arial" w:hAnsi="Times New Roman" w:cs="Times New Roman"/>
          <w:b/>
          <w:bCs/>
          <w:snapToGrid w:val="0"/>
          <w:kern w:val="0"/>
          <w:szCs w:val="22"/>
        </w:rPr>
        <w:t xml:space="preserve"> Chi </w:t>
      </w:r>
    </w:p>
    <w:p w14:paraId="32D4DD63" w14:textId="23F9B50C"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As an excellent traditional culture of China, Tai Chi has been retained up to now and continues to develop and grow. In December 2020, Tai Chi sport, which was declared by China, was officially included in the world-class intangible cultural heritage list by UNESCO. The concept of yin and yang dialectics is the core idea of Tai Chi, which not only has the function of cultivating one's morality and cultivating one's personality but also contains the function of strengthening one's body. According to </w:t>
      </w:r>
      <w:r w:rsidR="003318E4" w:rsidRPr="0083249F">
        <w:rPr>
          <w:rFonts w:ascii="Times New Roman" w:eastAsia="Arial" w:hAnsi="Times New Roman" w:cs="Times New Roman"/>
          <w:snapToGrid w:val="0"/>
          <w:kern w:val="0"/>
          <w:szCs w:val="22"/>
        </w:rPr>
        <w:lastRenderedPageBreak/>
        <w:t xml:space="preserve">the </w:t>
      </w:r>
      <w:proofErr w:type="spellStart"/>
      <w:r w:rsidR="003318E4" w:rsidRPr="0083249F">
        <w:rPr>
          <w:rFonts w:ascii="Times New Roman" w:eastAsia="Arial" w:hAnsi="Times New Roman" w:cs="Times New Roman"/>
          <w:snapToGrid w:val="0"/>
          <w:kern w:val="0"/>
          <w:szCs w:val="22"/>
        </w:rPr>
        <w:t>Shiji</w:t>
      </w:r>
      <w:proofErr w:type="spellEnd"/>
      <w:r w:rsidR="003318E4" w:rsidRPr="0083249F">
        <w:rPr>
          <w:rFonts w:ascii="Times New Roman" w:eastAsia="Arial" w:hAnsi="Times New Roman" w:cs="Times New Roman"/>
          <w:snapToGrid w:val="0"/>
          <w:kern w:val="0"/>
          <w:szCs w:val="22"/>
        </w:rPr>
        <w:t>, the word "Tai Chi" first appeared in the first of the six classics in ancient Chinese literature</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w:t>
      </w:r>
      <w:proofErr w:type="spellStart"/>
      <w:r w:rsidR="003318E4" w:rsidRPr="0083249F">
        <w:rPr>
          <w:rFonts w:ascii="Times New Roman" w:eastAsia="Arial" w:hAnsi="Times New Roman" w:cs="Times New Roman"/>
          <w:snapToGrid w:val="0"/>
          <w:kern w:val="0"/>
          <w:szCs w:val="22"/>
        </w:rPr>
        <w:t>Zhouyi</w:t>
      </w:r>
      <w:proofErr w:type="spellEnd"/>
      <w:r w:rsidR="003318E4" w:rsidRPr="0083249F">
        <w:rPr>
          <w:rFonts w:ascii="Times New Roman" w:eastAsia="Arial" w:hAnsi="Times New Roman" w:cs="Times New Roman"/>
          <w:snapToGrid w:val="0"/>
          <w:kern w:val="0"/>
          <w:szCs w:val="22"/>
        </w:rPr>
        <w:t>. The First Book of Chapters: Yi has Tai Chi, which is the birth of the two rituals, the four images are the eight diagrams, the eight diagrams determine the auspiciousness and inauspiciousness, and the auspiciousness and inauspiciousness are the great cause" (</w:t>
      </w:r>
      <w:r w:rsidR="00C21022" w:rsidRPr="0083249F">
        <w:rPr>
          <w:rFonts w:ascii="Times New Roman" w:eastAsia="Arial" w:hAnsi="Times New Roman" w:cs="Times New Roman"/>
          <w:snapToGrid w:val="0"/>
          <w:kern w:val="0"/>
          <w:szCs w:val="22"/>
        </w:rPr>
        <w:t xml:space="preserve">Deng, 2010). </w:t>
      </w:r>
      <w:r w:rsidR="003318E4" w:rsidRPr="0083249F">
        <w:rPr>
          <w:rFonts w:ascii="Times New Roman" w:eastAsia="Arial" w:hAnsi="Times New Roman" w:cs="Times New Roman"/>
          <w:snapToGrid w:val="0"/>
          <w:kern w:val="0"/>
          <w:szCs w:val="22"/>
        </w:rPr>
        <w:t xml:space="preserve">The cultural connotations contained in Tai Chi mainly come from the traditional Confucian culture, Taoist culture, and militarist culture. Tai Chi is derived from traditional national sports </w:t>
      </w:r>
      <w:r w:rsidR="00553760"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 xml:space="preserve">martial arts, and </w:t>
      </w:r>
      <w:r w:rsidR="00C13F3C">
        <w:rPr>
          <w:rFonts w:ascii="Times New Roman" w:eastAsia="Arial" w:hAnsi="Times New Roman" w:cs="Times New Roman"/>
          <w:snapToGrid w:val="0"/>
          <w:kern w:val="0"/>
          <w:szCs w:val="22"/>
        </w:rPr>
        <w:t xml:space="preserve">is </w:t>
      </w:r>
      <w:r w:rsidR="003318E4" w:rsidRPr="0083249F">
        <w:rPr>
          <w:rFonts w:ascii="Times New Roman" w:eastAsia="Arial" w:hAnsi="Times New Roman" w:cs="Times New Roman"/>
          <w:snapToGrid w:val="0"/>
          <w:kern w:val="0"/>
          <w:szCs w:val="22"/>
        </w:rPr>
        <w:t xml:space="preserve">rooted in the profound Chinese civilization for thousands of years. It expresses the "positive attitude and full affirmation of the national and national culture, marking the identification of the value orientation and identity of the national and national culture" (Liao, 2012). </w:t>
      </w:r>
    </w:p>
    <w:p w14:paraId="2B3DF68F" w14:textId="39486605"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Tai Chi is a boxing </w:t>
      </w:r>
      <w:r w:rsidR="00C13F3C">
        <w:rPr>
          <w:rFonts w:ascii="Times New Roman" w:eastAsia="Arial" w:hAnsi="Times New Roman" w:cs="Times New Roman"/>
          <w:snapToGrid w:val="0"/>
          <w:kern w:val="0"/>
          <w:szCs w:val="22"/>
        </w:rPr>
        <w:t>art</w:t>
      </w:r>
      <w:r w:rsidR="003318E4" w:rsidRPr="0083249F">
        <w:rPr>
          <w:rFonts w:ascii="Times New Roman" w:eastAsia="Arial" w:hAnsi="Times New Roman" w:cs="Times New Roman"/>
          <w:snapToGrid w:val="0"/>
          <w:kern w:val="0"/>
          <w:szCs w:val="22"/>
        </w:rPr>
        <w:t xml:space="preserve"> formed in modern times, with many schools and a wide mass base. "Taiji" is an important concept in Chinese philosophy, which indicates that Taijiquan is a dialectical movement </w:t>
      </w:r>
      <w:r w:rsidR="00553760" w:rsidRPr="0083249F">
        <w:rPr>
          <w:rFonts w:ascii="Times New Roman" w:eastAsia="Arial" w:hAnsi="Times New Roman" w:cs="Times New Roman"/>
          <w:snapToGrid w:val="0"/>
          <w:kern w:val="0"/>
          <w:szCs w:val="22"/>
        </w:rPr>
        <w:t>that</w:t>
      </w:r>
      <w:r w:rsidR="003318E4" w:rsidRPr="0083249F">
        <w:rPr>
          <w:rFonts w:ascii="Times New Roman" w:eastAsia="Arial" w:hAnsi="Times New Roman" w:cs="Times New Roman"/>
          <w:snapToGrid w:val="0"/>
          <w:kern w:val="0"/>
          <w:szCs w:val="22"/>
        </w:rPr>
        <w:t xml:space="preserve"> contains both the external form of boxing and the internal form, and it is a dialectical combination (</w:t>
      </w:r>
      <w:r w:rsidR="00C21022" w:rsidRPr="0083249F">
        <w:rPr>
          <w:rFonts w:ascii="Times New Roman" w:eastAsia="Arial" w:hAnsi="Times New Roman" w:cs="Times New Roman"/>
          <w:snapToGrid w:val="0"/>
          <w:kern w:val="0"/>
          <w:szCs w:val="22"/>
        </w:rPr>
        <w:t xml:space="preserve">Joffe, 1978). </w:t>
      </w:r>
      <w:r w:rsidR="003318E4" w:rsidRPr="0083249F">
        <w:rPr>
          <w:rFonts w:ascii="Times New Roman" w:eastAsia="Arial" w:hAnsi="Times New Roman" w:cs="Times New Roman"/>
          <w:snapToGrid w:val="0"/>
          <w:kern w:val="0"/>
          <w:szCs w:val="22"/>
        </w:rPr>
        <w:t xml:space="preserve">Zhang (2014) said that Taijiquan, as an important part of martial arts, belongs to the Inner Family Boxing, which is characterized by the circular arc, coherent and uninterrupted movement, combined with ancient </w:t>
      </w:r>
      <w:proofErr w:type="spellStart"/>
      <w:r w:rsidR="003318E4" w:rsidRPr="0083249F">
        <w:rPr>
          <w:rFonts w:ascii="Times New Roman" w:eastAsia="Arial" w:hAnsi="Times New Roman" w:cs="Times New Roman"/>
          <w:snapToGrid w:val="0"/>
          <w:kern w:val="0"/>
          <w:szCs w:val="22"/>
        </w:rPr>
        <w:t>Daoyin</w:t>
      </w:r>
      <w:proofErr w:type="spellEnd"/>
      <w:r w:rsidR="003318E4" w:rsidRPr="0083249F">
        <w:rPr>
          <w:rFonts w:ascii="Times New Roman" w:eastAsia="Arial" w:hAnsi="Times New Roman" w:cs="Times New Roman"/>
          <w:snapToGrid w:val="0"/>
          <w:kern w:val="0"/>
          <w:szCs w:val="22"/>
        </w:rPr>
        <w:t xml:space="preserve"> and Inhalation, absorbed classical philosophy and traditional Chinese medicine theory, and thus formed a kind of Inner Family Boxing with both internal and external practice, soft, slow, and light movements. With the continuous supplementary development of Taijiquan, Taijiquan has gradually become a traditional Chinese boxing that integrates various functions such as disease prevention and treatment, physical enhancement, and temperament maintenance and combines </w:t>
      </w:r>
      <w:r w:rsidR="001807F2" w:rsidRPr="0083249F">
        <w:rPr>
          <w:rFonts w:ascii="Times New Roman" w:eastAsia="Arial" w:hAnsi="Times New Roman" w:cs="Times New Roman"/>
          <w:snapToGrid w:val="0"/>
          <w:kern w:val="0"/>
          <w:szCs w:val="22"/>
        </w:rPr>
        <w:t xml:space="preserve">the </w:t>
      </w:r>
      <w:r w:rsidR="003318E4" w:rsidRPr="0083249F">
        <w:rPr>
          <w:rFonts w:ascii="Times New Roman" w:eastAsia="Arial" w:hAnsi="Times New Roman" w:cs="Times New Roman"/>
          <w:snapToGrid w:val="0"/>
          <w:kern w:val="0"/>
          <w:szCs w:val="22"/>
        </w:rPr>
        <w:t xml:space="preserve">meridian science of traditional Chinese medicine, yin-yang five elements theory, ancient </w:t>
      </w:r>
      <w:proofErr w:type="spellStart"/>
      <w:r w:rsidR="003318E4" w:rsidRPr="0083249F">
        <w:rPr>
          <w:rFonts w:ascii="Times New Roman" w:eastAsia="Arial" w:hAnsi="Times New Roman" w:cs="Times New Roman"/>
          <w:snapToGrid w:val="0"/>
          <w:kern w:val="0"/>
          <w:szCs w:val="22"/>
        </w:rPr>
        <w:t>Daoyin</w:t>
      </w:r>
      <w:proofErr w:type="spellEnd"/>
      <w:r w:rsidR="001807F2" w:rsidRPr="0083249F">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Inhalation to achieve smooth meridians and full Qi and blood through physical exercise, breathing regulation, and ideological control (</w:t>
      </w:r>
      <w:r w:rsidR="004D77FB" w:rsidRPr="0083249F">
        <w:rPr>
          <w:rFonts w:ascii="Times New Roman" w:eastAsia="Arial" w:hAnsi="Times New Roman" w:cs="Times New Roman"/>
          <w:snapToGrid w:val="0"/>
          <w:kern w:val="0"/>
          <w:szCs w:val="22"/>
        </w:rPr>
        <w:t xml:space="preserve">Lai, 2021). </w:t>
      </w:r>
    </w:p>
    <w:p w14:paraId="03288C64" w14:textId="6FFD8246"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In February 1956, under the organization of the Wushu Section of the Sports Department of the National Sports Committee of China, many tai chi experts participated in the seminar. In this seminar, based on traditional tai chi, with Yang's tai chi as the basic action material library, 24 classic movements were selected from the original set of movements. With the principle of simplification, a set of simple, </w:t>
      </w:r>
      <w:r w:rsidR="00553760" w:rsidRPr="0083249F">
        <w:rPr>
          <w:rFonts w:ascii="Times New Roman" w:eastAsia="Arial" w:hAnsi="Times New Roman" w:cs="Times New Roman"/>
          <w:snapToGrid w:val="0"/>
          <w:kern w:val="0"/>
          <w:szCs w:val="22"/>
        </w:rPr>
        <w:t>easy-to-learn</w:t>
      </w:r>
      <w:r w:rsidR="003318E4" w:rsidRPr="0083249F">
        <w:rPr>
          <w:rFonts w:ascii="Times New Roman" w:eastAsia="Arial" w:hAnsi="Times New Roman" w:cs="Times New Roman"/>
          <w:snapToGrid w:val="0"/>
          <w:kern w:val="0"/>
          <w:szCs w:val="22"/>
        </w:rPr>
        <w:t xml:space="preserve">, </w:t>
      </w:r>
      <w:r w:rsidR="00553760" w:rsidRPr="0083249F">
        <w:rPr>
          <w:rFonts w:ascii="Times New Roman" w:eastAsia="Arial" w:hAnsi="Times New Roman" w:cs="Times New Roman"/>
          <w:snapToGrid w:val="0"/>
          <w:kern w:val="0"/>
          <w:szCs w:val="22"/>
        </w:rPr>
        <w:t>easy-to-practice</w:t>
      </w:r>
      <w:r w:rsidR="003318E4" w:rsidRPr="0083249F">
        <w:rPr>
          <w:rFonts w:ascii="Times New Roman" w:eastAsia="Arial" w:hAnsi="Times New Roman" w:cs="Times New Roman"/>
          <w:snapToGrid w:val="0"/>
          <w:kern w:val="0"/>
          <w:szCs w:val="22"/>
        </w:rPr>
        <w:t xml:space="preserve">, </w:t>
      </w:r>
      <w:r w:rsidR="00553760" w:rsidRPr="0083249F">
        <w:rPr>
          <w:rFonts w:ascii="Times New Roman" w:eastAsia="Arial" w:hAnsi="Times New Roman" w:cs="Times New Roman"/>
          <w:snapToGrid w:val="0"/>
          <w:kern w:val="0"/>
          <w:szCs w:val="22"/>
        </w:rPr>
        <w:t>easy-to-remember,</w:t>
      </w:r>
      <w:r w:rsidR="003318E4" w:rsidRPr="0083249F">
        <w:rPr>
          <w:rFonts w:ascii="Times New Roman" w:eastAsia="Arial" w:hAnsi="Times New Roman" w:cs="Times New Roman"/>
          <w:snapToGrid w:val="0"/>
          <w:kern w:val="0"/>
          <w:szCs w:val="22"/>
        </w:rPr>
        <w:t xml:space="preserve"> and well retaining the essence of </w:t>
      </w:r>
      <w:r w:rsidR="00C13F3C">
        <w:rPr>
          <w:rFonts w:ascii="Times New Roman" w:eastAsia="Arial" w:hAnsi="Times New Roman" w:cs="Times New Roman"/>
          <w:snapToGrid w:val="0"/>
          <w:kern w:val="0"/>
          <w:szCs w:val="22"/>
        </w:rPr>
        <w:t>Tai Chi</w:t>
      </w:r>
      <w:r w:rsidR="003318E4" w:rsidRPr="0083249F">
        <w:rPr>
          <w:rFonts w:ascii="Times New Roman" w:eastAsia="Arial" w:hAnsi="Times New Roman" w:cs="Times New Roman"/>
          <w:snapToGrid w:val="0"/>
          <w:kern w:val="0"/>
          <w:szCs w:val="22"/>
        </w:rPr>
        <w:t xml:space="preserve"> was compiled into a 24-style simplified Tai Chi. Since the 1980s, with the continuous popularity and development of tai chi, tai chi has gradually been called "24-style tai chi". Up to now, there are many schools of tai chi, mainly Chen's, Yang's, Wu's, Zhao's</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He's tai chi (Zhang, 2014). </w:t>
      </w:r>
    </w:p>
    <w:p w14:paraId="459E93E5" w14:textId="02E1E361"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Tai Chi has two important factors: Softness and circular motion</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Because of the continuous flow from one pose to the next, the movements appear smooth, with no tension during practice. There is </w:t>
      </w:r>
      <w:r w:rsidR="00C13F3C">
        <w:rPr>
          <w:rFonts w:ascii="Times New Roman" w:eastAsia="Arial" w:hAnsi="Times New Roman" w:cs="Times New Roman"/>
          <w:snapToGrid w:val="0"/>
          <w:kern w:val="0"/>
          <w:szCs w:val="22"/>
        </w:rPr>
        <w:t xml:space="preserve">a </w:t>
      </w:r>
      <w:r w:rsidR="003318E4" w:rsidRPr="0083249F">
        <w:rPr>
          <w:rFonts w:ascii="Times New Roman" w:eastAsia="Arial" w:hAnsi="Times New Roman" w:cs="Times New Roman"/>
          <w:snapToGrid w:val="0"/>
          <w:kern w:val="0"/>
          <w:szCs w:val="22"/>
        </w:rPr>
        <w:t xml:space="preserve">circular movement with geometric patterns such as circles, arcs, spirals, </w:t>
      </w:r>
      <w:r w:rsidR="00553760"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curves, in many different sizes and directions. Circular movement helps create uniformity. It encourages calm and creates energy.</w:t>
      </w:r>
    </w:p>
    <w:p w14:paraId="6F9CA18A" w14:textId="657F72CA"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Practicing Tai Chi has both physical and mental benefits. Helps you concentrate more on work. Increase blood circulation to nourish the muscles. Stimulates the nervous system and the activity of various glands. Helps promote joint movement</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All of this does not require increasing the work of the heart or changing the breathing rhythm because it is already in balance. It brings benefits in terms of good balance when practicing Tai Chi (</w:t>
      </w:r>
      <w:r w:rsidR="00C21022" w:rsidRPr="0083249F">
        <w:rPr>
          <w:rFonts w:ascii="Times New Roman" w:eastAsia="Arial" w:hAnsi="Times New Roman" w:cs="Times New Roman"/>
          <w:snapToGrid w:val="0"/>
          <w:kern w:val="0"/>
          <w:szCs w:val="22"/>
          <w:shd w:val="clear" w:color="auto" w:fill="FFFFFF"/>
        </w:rPr>
        <w:t>Cheng, 1993).</w:t>
      </w:r>
    </w:p>
    <w:p w14:paraId="66EE2ACF" w14:textId="387FAB44"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Tai Chi is an effective method for treating high blood pressure, anemia, and joint disorders. </w:t>
      </w:r>
      <w:r w:rsidR="00C13F3C">
        <w:rPr>
          <w:rFonts w:ascii="Times New Roman" w:eastAsia="Arial" w:hAnsi="Times New Roman" w:cs="Times New Roman"/>
          <w:snapToGrid w:val="0"/>
          <w:kern w:val="0"/>
          <w:szCs w:val="22"/>
        </w:rPr>
        <w:t>Abnormalities</w:t>
      </w:r>
      <w:r w:rsidR="003318E4" w:rsidRPr="0083249F">
        <w:rPr>
          <w:rFonts w:ascii="Times New Roman" w:eastAsia="Arial" w:hAnsi="Times New Roman" w:cs="Times New Roman"/>
          <w:snapToGrid w:val="0"/>
          <w:kern w:val="0"/>
          <w:szCs w:val="22"/>
        </w:rPr>
        <w:t xml:space="preserve"> in the digestive system can also be used as a tool for healing disease. There are millions of people in China who practice Tai Chi on the streets every day. in public squares and even on housetops at dawn.</w:t>
      </w:r>
    </w:p>
    <w:p w14:paraId="59ED34D1" w14:textId="0570CB3D" w:rsidR="003318E4" w:rsidRPr="0083249F" w:rsidRDefault="003318E4"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In summary</w:t>
      </w:r>
      <w:r w:rsidR="00553760"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Tai chi is a low-to-medium intensity aerobic exercise, which not only integrates the theory of yin and yang in classical Chinese philosophy but also combines the classic concept of meridian science in Chinese medicine.</w:t>
      </w:r>
    </w:p>
    <w:p w14:paraId="7C102C29" w14:textId="7FCF349E"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hAnsi="Times New Roman" w:cs="Times New Roman"/>
          <w:b/>
          <w:bCs/>
          <w:snapToGrid w:val="0"/>
          <w:kern w:val="0"/>
          <w:szCs w:val="22"/>
        </w:rPr>
        <w:tab/>
      </w:r>
      <w:r w:rsidR="003318E4" w:rsidRPr="0083249F">
        <w:rPr>
          <w:rFonts w:ascii="Times New Roman" w:hAnsi="Times New Roman" w:cs="Times New Roman"/>
          <w:b/>
          <w:bCs/>
          <w:snapToGrid w:val="0"/>
          <w:kern w:val="0"/>
          <w:szCs w:val="22"/>
        </w:rPr>
        <w:t>T</w:t>
      </w:r>
      <w:r w:rsidR="003318E4" w:rsidRPr="0083249F">
        <w:rPr>
          <w:rFonts w:ascii="Times New Roman" w:eastAsia="Arial" w:hAnsi="Times New Roman" w:cs="Times New Roman"/>
          <w:b/>
          <w:bCs/>
          <w:snapToGrid w:val="0"/>
          <w:kern w:val="0"/>
          <w:szCs w:val="22"/>
        </w:rPr>
        <w:t>he Effect of Tai Chi on Fitness</w:t>
      </w:r>
    </w:p>
    <w:p w14:paraId="137B12DD" w14:textId="074F7F27"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6F632B" w:rsidRPr="0083249F">
        <w:rPr>
          <w:rFonts w:ascii="Times New Roman" w:eastAsia="Arial" w:hAnsi="Times New Roman" w:cs="Times New Roman"/>
          <w:snapToGrid w:val="0"/>
          <w:kern w:val="0"/>
          <w:szCs w:val="22"/>
        </w:rPr>
        <w:t>Zhang (2014</w:t>
      </w:r>
      <w:r w:rsidR="003318E4" w:rsidRPr="0083249F">
        <w:rPr>
          <w:rFonts w:ascii="Times New Roman" w:eastAsia="Arial" w:hAnsi="Times New Roman" w:cs="Times New Roman"/>
          <w:snapToGrid w:val="0"/>
          <w:kern w:val="0"/>
          <w:szCs w:val="22"/>
        </w:rPr>
        <w:t xml:space="preserve">) </w:t>
      </w:r>
      <w:bookmarkStart w:id="2" w:name="_Hlk183951468"/>
      <w:r w:rsidR="003318E4" w:rsidRPr="0083249F">
        <w:rPr>
          <w:rFonts w:ascii="Times New Roman" w:eastAsia="Arial" w:hAnsi="Times New Roman" w:cs="Times New Roman"/>
          <w:snapToGrid w:val="0"/>
          <w:kern w:val="0"/>
          <w:szCs w:val="22"/>
        </w:rPr>
        <w:t xml:space="preserve">summarized that practicing Tai Chi can improve the functions of various systems and organs in the human body, achieving the effects of prevention and disease recovery. </w:t>
      </w:r>
      <w:bookmarkEnd w:id="2"/>
      <w:r w:rsidR="003318E4" w:rsidRPr="0083249F">
        <w:rPr>
          <w:rFonts w:ascii="Times New Roman" w:eastAsia="Arial" w:hAnsi="Times New Roman" w:cs="Times New Roman"/>
          <w:snapToGrid w:val="0"/>
          <w:kern w:val="0"/>
          <w:szCs w:val="22"/>
        </w:rPr>
        <w:t>Tai Chi reflects the concept of balance between yin and yang, with movements transforming and constraining each other, paying attention to the balance of power in the up, down, left, and right movements. (</w:t>
      </w:r>
      <w:r w:rsidR="004D77FB" w:rsidRPr="0083249F">
        <w:rPr>
          <w:rFonts w:ascii="Times New Roman" w:eastAsia="Arial" w:hAnsi="Times New Roman" w:cs="Times New Roman"/>
          <w:snapToGrid w:val="0"/>
          <w:kern w:val="0"/>
          <w:szCs w:val="22"/>
        </w:rPr>
        <w:t>Xing, 2015</w:t>
      </w:r>
      <w:r w:rsidR="003318E4" w:rsidRPr="0083249F">
        <w:rPr>
          <w:rFonts w:ascii="Times New Roman" w:eastAsia="Arial" w:hAnsi="Times New Roman" w:cs="Times New Roman"/>
          <w:snapToGrid w:val="0"/>
          <w:kern w:val="0"/>
          <w:szCs w:val="22"/>
        </w:rPr>
        <w:t xml:space="preserve">) Through research and summary, it is shown that the practice of 24 style Tai Chi and Yang style Tai Chi is relatively simple, slow, agile, and suitable for the elderly and weak. </w:t>
      </w:r>
      <w:r w:rsidR="001807F2" w:rsidRPr="0083249F">
        <w:rPr>
          <w:rFonts w:ascii="Times New Roman" w:eastAsia="Arial" w:hAnsi="Times New Roman" w:cs="Times New Roman"/>
          <w:snapToGrid w:val="0"/>
          <w:kern w:val="0"/>
          <w:szCs w:val="22"/>
        </w:rPr>
        <w:t>Long-term</w:t>
      </w:r>
      <w:r w:rsidR="003318E4" w:rsidRPr="0083249F">
        <w:rPr>
          <w:rFonts w:ascii="Times New Roman" w:eastAsia="Arial" w:hAnsi="Times New Roman" w:cs="Times New Roman"/>
          <w:snapToGrid w:val="0"/>
          <w:kern w:val="0"/>
          <w:szCs w:val="22"/>
        </w:rPr>
        <w:t xml:space="preserve"> adherence to Tai Chi </w:t>
      </w:r>
      <w:r w:rsidR="003318E4" w:rsidRPr="0083249F">
        <w:rPr>
          <w:rFonts w:ascii="Times New Roman" w:eastAsia="Arial" w:hAnsi="Times New Roman" w:cs="Times New Roman"/>
          <w:snapToGrid w:val="0"/>
          <w:kern w:val="0"/>
          <w:szCs w:val="22"/>
        </w:rPr>
        <w:lastRenderedPageBreak/>
        <w:t>exercise, has improved cardiovascular function, nutritional metabolism, mental state, exercise balance, immune function, and other aspects (</w:t>
      </w:r>
      <w:r w:rsidR="004D77FB" w:rsidRPr="0083249F">
        <w:rPr>
          <w:rFonts w:ascii="Times New Roman" w:eastAsia="Arial" w:hAnsi="Times New Roman" w:cs="Times New Roman"/>
          <w:snapToGrid w:val="0"/>
          <w:kern w:val="0"/>
          <w:szCs w:val="22"/>
        </w:rPr>
        <w:t>Wang</w:t>
      </w:r>
      <w:r w:rsidR="003318E4" w:rsidRPr="0083249F">
        <w:rPr>
          <w:rFonts w:ascii="Times New Roman" w:eastAsia="Arial" w:hAnsi="Times New Roman" w:cs="Times New Roman"/>
          <w:snapToGrid w:val="0"/>
          <w:kern w:val="0"/>
          <w:szCs w:val="22"/>
        </w:rPr>
        <w:t xml:space="preserve">, 2017) Through a study of 12 week Tai Chi in the elderly, it has been shown that can promote the growth of </w:t>
      </w:r>
      <w:r w:rsidR="001807F2" w:rsidRPr="0083249F">
        <w:rPr>
          <w:rFonts w:ascii="Times New Roman" w:eastAsia="Arial" w:hAnsi="Times New Roman" w:cs="Times New Roman"/>
          <w:snapToGrid w:val="0"/>
          <w:kern w:val="0"/>
          <w:szCs w:val="22"/>
        </w:rPr>
        <w:t xml:space="preserve">the </w:t>
      </w:r>
      <w:r w:rsidR="003318E4" w:rsidRPr="0083249F">
        <w:rPr>
          <w:rFonts w:ascii="Times New Roman" w:eastAsia="Arial" w:hAnsi="Times New Roman" w:cs="Times New Roman"/>
          <w:snapToGrid w:val="0"/>
          <w:kern w:val="0"/>
          <w:szCs w:val="22"/>
        </w:rPr>
        <w:t xml:space="preserve">trunk and lower limb muscle mass in middle-aged and elderly women, increase the strength of lower limb muscles and knee joint flexors and extensors, and improve flexibility and reaction speed. The improvement of static and dynamic balance ability has a significant intervention effect on reducing the risk of falls. </w:t>
      </w:r>
    </w:p>
    <w:p w14:paraId="738F6666" w14:textId="41AC94EA" w:rsidR="003318E4" w:rsidRPr="0083249F" w:rsidRDefault="003318E4" w:rsidP="00C13F3C">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firstLine="567"/>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 xml:space="preserve">In </w:t>
      </w:r>
      <w:bookmarkStart w:id="3" w:name="_Hlk183951444"/>
      <w:r w:rsidR="001807F2" w:rsidRPr="0083249F">
        <w:rPr>
          <w:rFonts w:ascii="Times New Roman" w:eastAsia="Arial" w:hAnsi="Times New Roman" w:cs="Times New Roman"/>
          <w:snapToGrid w:val="0"/>
          <w:kern w:val="0"/>
          <w:szCs w:val="22"/>
        </w:rPr>
        <w:t>Zeng's</w:t>
      </w:r>
      <w:r w:rsidR="006F632B" w:rsidRPr="0083249F">
        <w:rPr>
          <w:rFonts w:ascii="Times New Roman" w:eastAsia="Arial" w:hAnsi="Times New Roman" w:cs="Times New Roman"/>
          <w:snapToGrid w:val="0"/>
          <w:kern w:val="0"/>
          <w:szCs w:val="22"/>
        </w:rPr>
        <w:t xml:space="preserve"> (2018</w:t>
      </w:r>
      <w:r w:rsidRPr="0083249F">
        <w:rPr>
          <w:rFonts w:ascii="Times New Roman" w:eastAsia="Arial" w:hAnsi="Times New Roman" w:cs="Times New Roman"/>
          <w:snapToGrid w:val="0"/>
          <w:kern w:val="0"/>
          <w:szCs w:val="22"/>
        </w:rPr>
        <w:t xml:space="preserve">) study, a 12-month Tai Chi exercise intervention was conducted on 60 medical workers aged 45-59, with a frequency of 2 exercises per week and a duration of 80 minutes per exercise. The results showed that Tai Chi exercise had a significant improvement effect on lung capacity and anxiety status in middle-aged people. </w:t>
      </w:r>
      <w:bookmarkEnd w:id="3"/>
      <w:r w:rsidR="00C21022" w:rsidRPr="0083249F">
        <w:rPr>
          <w:rFonts w:ascii="Times New Roman" w:eastAsia="Arial" w:hAnsi="Times New Roman" w:cs="Times New Roman"/>
          <w:snapToGrid w:val="0"/>
          <w:kern w:val="0"/>
          <w:szCs w:val="22"/>
        </w:rPr>
        <w:t xml:space="preserve">Chen (2005) </w:t>
      </w:r>
      <w:bookmarkStart w:id="4" w:name="_Hlk183951428"/>
      <w:r w:rsidRPr="0083249F">
        <w:rPr>
          <w:rFonts w:ascii="Times New Roman" w:eastAsia="Arial" w:hAnsi="Times New Roman" w:cs="Times New Roman"/>
          <w:snapToGrid w:val="0"/>
          <w:kern w:val="0"/>
          <w:szCs w:val="22"/>
        </w:rPr>
        <w:t xml:space="preserve">studied the psychological health effects of Tai Chi exercise on middle-aged and elderly women. The results showed that after long-term participation in Tai Chi exercise, the anxiety state of middle-aged and elderly women significantly decreased, their mood shifted towards a positive direction, and their emotional experience and happiness increased. </w:t>
      </w:r>
      <w:bookmarkEnd w:id="4"/>
    </w:p>
    <w:p w14:paraId="5F584725" w14:textId="1EAEDD62" w:rsidR="003318E4" w:rsidRPr="0083249F" w:rsidRDefault="003318E4" w:rsidP="00C13F3C">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firstLine="567"/>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 xml:space="preserve">In summary, Tai Chi exercise has a good effect on the improvement and enhancement of chronic diseases, depression, and physical function in middle-aged and elderly people, as well as promoting their balance ability, strengthening the stability of their focus, and effectively preventing falls in the elderly. </w:t>
      </w:r>
      <w:r w:rsidR="00553760" w:rsidRPr="0083249F">
        <w:rPr>
          <w:rFonts w:ascii="Times New Roman" w:eastAsia="Arial" w:hAnsi="Times New Roman" w:cs="Times New Roman"/>
          <w:snapToGrid w:val="0"/>
          <w:kern w:val="0"/>
          <w:szCs w:val="22"/>
        </w:rPr>
        <w:t>Long-term</w:t>
      </w:r>
      <w:r w:rsidRPr="0083249F">
        <w:rPr>
          <w:rFonts w:ascii="Times New Roman" w:eastAsia="Arial" w:hAnsi="Times New Roman" w:cs="Times New Roman"/>
          <w:snapToGrid w:val="0"/>
          <w:kern w:val="0"/>
          <w:szCs w:val="22"/>
        </w:rPr>
        <w:t xml:space="preserve"> and regular participation in Tai Chi exercise can improve physical and mental health, enhance immune function, enhance cardiovascular function, and reduce the risk of cardiovascular disease from both internal and external perspectives. </w:t>
      </w:r>
    </w:p>
    <w:p w14:paraId="58AE4C74" w14:textId="626496FE"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3</w:t>
      </w:r>
      <w:r w:rsidR="003318E4" w:rsidRPr="0083249F">
        <w:rPr>
          <w:rFonts w:ascii="Times New Roman" w:eastAsia="Arial" w:hAnsi="Times New Roman" w:cs="Times New Roman"/>
          <w:b/>
          <w:bCs/>
          <w:snapToGrid w:val="0"/>
          <w:kern w:val="0"/>
          <w:szCs w:val="22"/>
        </w:rPr>
        <w:t xml:space="preserve">. Physical Fitness test and health-related physical fitness test for </w:t>
      </w:r>
      <w:r w:rsidR="00C13F3C">
        <w:rPr>
          <w:rFonts w:ascii="Times New Roman" w:eastAsia="Arial" w:hAnsi="Times New Roman" w:cs="Times New Roman"/>
          <w:b/>
          <w:bCs/>
          <w:snapToGrid w:val="0"/>
          <w:kern w:val="0"/>
          <w:szCs w:val="22"/>
        </w:rPr>
        <w:t xml:space="preserve">the </w:t>
      </w:r>
      <w:r w:rsidR="003318E4" w:rsidRPr="0083249F">
        <w:rPr>
          <w:rFonts w:ascii="Times New Roman" w:eastAsia="Arial" w:hAnsi="Times New Roman" w:cs="Times New Roman"/>
          <w:b/>
          <w:bCs/>
          <w:snapToGrid w:val="0"/>
          <w:kern w:val="0"/>
          <w:szCs w:val="22"/>
        </w:rPr>
        <w:t xml:space="preserve">elderly </w:t>
      </w:r>
    </w:p>
    <w:p w14:paraId="31B7DB34" w14:textId="20EFDA1E"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 xml:space="preserve">Physical Fitness </w:t>
      </w:r>
      <w:r w:rsidR="00553760" w:rsidRPr="0083249F">
        <w:rPr>
          <w:rFonts w:ascii="Times New Roman" w:eastAsia="Arial" w:hAnsi="Times New Roman" w:cs="Times New Roman"/>
          <w:b/>
          <w:bCs/>
          <w:snapToGrid w:val="0"/>
          <w:kern w:val="0"/>
          <w:szCs w:val="22"/>
        </w:rPr>
        <w:t>Test</w:t>
      </w:r>
      <w:r w:rsidR="003318E4" w:rsidRPr="0083249F">
        <w:rPr>
          <w:rFonts w:ascii="Times New Roman" w:eastAsia="Arial" w:hAnsi="Times New Roman" w:cs="Times New Roman"/>
          <w:b/>
          <w:bCs/>
          <w:snapToGrid w:val="0"/>
          <w:kern w:val="0"/>
          <w:szCs w:val="22"/>
        </w:rPr>
        <w:t xml:space="preserve"> for </w:t>
      </w:r>
      <w:r w:rsidR="00C17003" w:rsidRPr="0083249F">
        <w:rPr>
          <w:rFonts w:ascii="Times New Roman" w:eastAsia="Arial" w:hAnsi="Times New Roman" w:cs="Times New Roman"/>
          <w:b/>
          <w:bCs/>
          <w:snapToGrid w:val="0"/>
          <w:kern w:val="0"/>
          <w:szCs w:val="22"/>
        </w:rPr>
        <w:t xml:space="preserve">the </w:t>
      </w:r>
      <w:r w:rsidR="003318E4" w:rsidRPr="0083249F">
        <w:rPr>
          <w:rFonts w:ascii="Times New Roman" w:eastAsia="Arial" w:hAnsi="Times New Roman" w:cs="Times New Roman"/>
          <w:b/>
          <w:bCs/>
          <w:snapToGrid w:val="0"/>
          <w:kern w:val="0"/>
          <w:szCs w:val="22"/>
        </w:rPr>
        <w:t>Elderly</w:t>
      </w:r>
    </w:p>
    <w:p w14:paraId="7561244B" w14:textId="2C8F6606"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Physical fitness is the material basis for human production and life. The party and the government have always attached great importance to and continuously taken effective measures to enhance people's physical fitness. One of the important measures is to establish and implement a national physical fitness measurement system.</w:t>
      </w:r>
    </w:p>
    <w:p w14:paraId="2ABA3940" w14:textId="47229EF4" w:rsidR="003318E4" w:rsidRPr="0083249F" w:rsidRDefault="003318E4"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In 2000, the State Sports General Administration, together with 10 relevant departments, conducted the first nationwide physical fitness monitoring of citizens aged 3-69 and obtained data on the physical condition of the Chinese people at the end of the 20th century. Since then, the State Sports General Administration has organized experts to use these detailed data to formulate the “National Physical Fitness Standards” based on the “Chinese Adult Physical Fitness Standards” (State Sports General Administration, 2023)</w:t>
      </w:r>
    </w:p>
    <w:p w14:paraId="45330439" w14:textId="48017AC5" w:rsidR="003318E4" w:rsidRPr="0083249F" w:rsidRDefault="003318E4"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3</w:t>
      </w:r>
      <w:r w:rsidRPr="0083249F">
        <w:rPr>
          <w:rFonts w:ascii="Times New Roman" w:eastAsia="Arial" w:hAnsi="Times New Roman" w:cs="Times New Roman"/>
          <w:b/>
          <w:bCs/>
          <w:snapToGrid w:val="0"/>
          <w:kern w:val="0"/>
          <w:szCs w:val="22"/>
        </w:rPr>
        <w:t xml:space="preserve">.1 National Physical Fitness Standard Manual for </w:t>
      </w:r>
      <w:r w:rsidR="005F2461" w:rsidRPr="0083249F">
        <w:rPr>
          <w:rFonts w:ascii="Times New Roman" w:eastAsia="Arial" w:hAnsi="Times New Roman" w:cs="Times New Roman"/>
          <w:b/>
          <w:bCs/>
          <w:snapToGrid w:val="0"/>
          <w:kern w:val="0"/>
          <w:szCs w:val="22"/>
        </w:rPr>
        <w:t xml:space="preserve">the </w:t>
      </w:r>
      <w:r w:rsidRPr="0083249F">
        <w:rPr>
          <w:rFonts w:ascii="Times New Roman" w:eastAsia="Arial" w:hAnsi="Times New Roman" w:cs="Times New Roman"/>
          <w:b/>
          <w:bCs/>
          <w:snapToGrid w:val="0"/>
          <w:kern w:val="0"/>
          <w:szCs w:val="22"/>
        </w:rPr>
        <w:t>Elderly</w:t>
      </w:r>
    </w:p>
    <w:p w14:paraId="5135CC7B" w14:textId="0791C5AD"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3</w:t>
      </w:r>
      <w:r w:rsidR="003318E4" w:rsidRPr="0083249F">
        <w:rPr>
          <w:rFonts w:ascii="Times New Roman" w:eastAsia="Arial" w:hAnsi="Times New Roman" w:cs="Times New Roman"/>
          <w:b/>
          <w:bCs/>
          <w:snapToGrid w:val="0"/>
          <w:kern w:val="0"/>
          <w:szCs w:val="22"/>
        </w:rPr>
        <w:t>.1.1 Functional indicators</w:t>
      </w:r>
    </w:p>
    <w:p w14:paraId="17F2795B" w14:textId="3EDA2DEB"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 xml:space="preserve">1. Vital capacity </w:t>
      </w:r>
    </w:p>
    <w:p w14:paraId="4C265666" w14:textId="5320735A"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C13F3C">
        <w:rPr>
          <w:rFonts w:ascii="Times New Roman" w:eastAsia="Arial" w:hAnsi="Times New Roman" w:cs="Times New Roman"/>
          <w:snapToGrid w:val="0"/>
          <w:kern w:val="0"/>
          <w:szCs w:val="22"/>
        </w:rPr>
        <w:tab/>
      </w:r>
      <w:r w:rsidR="00C13F3C">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Reflects the volume and expansion ability of the human lungs. Use a spirometry test. The electronic spirometer has an accuracy of 1 ml, the flip spirometer has an accuracy of 20 ml, and the barrel spirometer has an accuracy of 50 ml. During the test, the subject inhales deeply until he can no longer inhale, then points his mouth to the mouth of the spirometer and exhales deeply until he expires. Test twice, take the maximum value, and record in milliliters.</w:t>
      </w:r>
    </w:p>
    <w:p w14:paraId="75CD65B0" w14:textId="628A45EE"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 xml:space="preserve">2. Step test </w:t>
      </w:r>
    </w:p>
    <w:p w14:paraId="63C2FA96" w14:textId="1EF61B83"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C13F3C">
        <w:rPr>
          <w:rFonts w:ascii="Times New Roman" w:eastAsia="Arial" w:hAnsi="Times New Roman" w:cs="Times New Roman"/>
          <w:snapToGrid w:val="0"/>
          <w:kern w:val="0"/>
          <w:szCs w:val="22"/>
        </w:rPr>
        <w:tab/>
      </w:r>
      <w:r w:rsidR="00C13F3C">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Reflects the functional level of </w:t>
      </w:r>
      <w:r w:rsidR="005F2461" w:rsidRPr="0083249F">
        <w:rPr>
          <w:rFonts w:ascii="Times New Roman" w:eastAsia="Arial" w:hAnsi="Times New Roman" w:cs="Times New Roman"/>
          <w:snapToGrid w:val="0"/>
          <w:kern w:val="0"/>
          <w:szCs w:val="22"/>
        </w:rPr>
        <w:t xml:space="preserve">the </w:t>
      </w:r>
      <w:r w:rsidR="003318E4" w:rsidRPr="0083249F">
        <w:rPr>
          <w:rFonts w:ascii="Times New Roman" w:eastAsia="Arial" w:hAnsi="Times New Roman" w:cs="Times New Roman"/>
          <w:snapToGrid w:val="0"/>
          <w:kern w:val="0"/>
          <w:szCs w:val="22"/>
        </w:rPr>
        <w:t>human cardiovascular system. Use a step (men's table height is 30 cm, women's table height is 25 cm), a stopwatch</w:t>
      </w:r>
      <w:r w:rsidR="005F2461" w:rsidRPr="0083249F">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and a metronome (frequency 120 times/min) or a step tester to test. During the test, the subject stood upright in front of the steps and moved up and down the steps according to the prompt sound from the metronome. When the metronome sounds the first sound, step on the step with one foot. When the second sound sounds, step on the step with the other foot and straighten your legs. When the metronome sounds the third sound, step on the foot of the step. At the same time, the other foot stepped on the step. After </w:t>
      </w:r>
      <w:r w:rsidR="005F2461" w:rsidRPr="0083249F">
        <w:rPr>
          <w:rFonts w:ascii="Times New Roman" w:eastAsia="Arial" w:hAnsi="Times New Roman" w:cs="Times New Roman"/>
          <w:snapToGrid w:val="0"/>
          <w:kern w:val="0"/>
          <w:szCs w:val="22"/>
        </w:rPr>
        <w:t>repeating</w:t>
      </w:r>
      <w:r w:rsidR="003318E4" w:rsidRPr="0083249F">
        <w:rPr>
          <w:rFonts w:ascii="Times New Roman" w:eastAsia="Arial" w:hAnsi="Times New Roman" w:cs="Times New Roman"/>
          <w:snapToGrid w:val="0"/>
          <w:kern w:val="0"/>
          <w:szCs w:val="22"/>
        </w:rPr>
        <w:t xml:space="preserve"> for 3 minutes, the subject immediately sat quietly on the chair and recorded 1 minute to 1 minute and a half, 2 minutes to 2 and a half minutes, and 3 minutes to 3 and a half minutes after the movement stopped. </w:t>
      </w:r>
      <w:r w:rsidR="005F2461" w:rsidRPr="0083249F">
        <w:rPr>
          <w:rFonts w:ascii="Times New Roman" w:eastAsia="Arial" w:hAnsi="Times New Roman" w:cs="Times New Roman"/>
          <w:snapToGrid w:val="0"/>
          <w:kern w:val="0"/>
          <w:szCs w:val="22"/>
        </w:rPr>
        <w:t>Of</w:t>
      </w:r>
      <w:r w:rsidR="003318E4" w:rsidRPr="0083249F">
        <w:rPr>
          <w:rFonts w:ascii="Times New Roman" w:eastAsia="Arial" w:hAnsi="Times New Roman" w:cs="Times New Roman"/>
          <w:snapToGrid w:val="0"/>
          <w:kern w:val="0"/>
          <w:szCs w:val="22"/>
        </w:rPr>
        <w:t xml:space="preserve"> three pulses. </w:t>
      </w:r>
    </w:p>
    <w:p w14:paraId="4A142AD4" w14:textId="7E5931D8"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3</w:t>
      </w:r>
      <w:r w:rsidR="003318E4" w:rsidRPr="0083249F">
        <w:rPr>
          <w:rFonts w:ascii="Times New Roman" w:eastAsia="Arial" w:hAnsi="Times New Roman" w:cs="Times New Roman"/>
          <w:b/>
          <w:bCs/>
          <w:snapToGrid w:val="0"/>
          <w:kern w:val="0"/>
          <w:szCs w:val="22"/>
        </w:rPr>
        <w:t>.1.2 Quality indicators</w:t>
      </w:r>
    </w:p>
    <w:p w14:paraId="7ADF380C" w14:textId="211E6059"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1. Grip strength test</w:t>
      </w:r>
      <w:r w:rsidRPr="0083249F">
        <w:rPr>
          <w:rFonts w:ascii="Times New Roman" w:eastAsia="Arial" w:hAnsi="Times New Roman" w:cs="Times New Roman"/>
          <w:snapToGrid w:val="0"/>
          <w:kern w:val="0"/>
          <w:szCs w:val="22"/>
        </w:rPr>
        <w:t xml:space="preserve">: </w:t>
      </w:r>
      <w:r w:rsidR="003318E4" w:rsidRPr="0083249F">
        <w:rPr>
          <w:rFonts w:ascii="Times New Roman" w:eastAsia="Arial" w:hAnsi="Times New Roman" w:cs="Times New Roman"/>
          <w:snapToGrid w:val="0"/>
          <w:kern w:val="0"/>
          <w:szCs w:val="22"/>
        </w:rPr>
        <w:t xml:space="preserve">Reflects the muscle strength of the human forearm and hand. Test using a handgrip dynamometer. During the test, the subject turned the grip distance adjustment button of the grip dynamometer to the appropriate grip distance, then held the grip dynamometer firmly, </w:t>
      </w:r>
      <w:r w:rsidR="003318E4" w:rsidRPr="0083249F">
        <w:rPr>
          <w:rFonts w:ascii="Times New Roman" w:eastAsia="Arial" w:hAnsi="Times New Roman" w:cs="Times New Roman"/>
          <w:snapToGrid w:val="0"/>
          <w:kern w:val="0"/>
          <w:szCs w:val="22"/>
        </w:rPr>
        <w:lastRenderedPageBreak/>
        <w:t xml:space="preserve">with the body upright, the feet naturally apart (same as shoulder width), and the arms hanging naturally. When starting the test, </w:t>
      </w:r>
      <w:r w:rsidR="00C13F3C">
        <w:rPr>
          <w:rFonts w:ascii="Times New Roman" w:eastAsia="Arial" w:hAnsi="Times New Roman" w:cs="Times New Roman"/>
          <w:snapToGrid w:val="0"/>
          <w:kern w:val="0"/>
          <w:szCs w:val="22"/>
        </w:rPr>
        <w:t>grip</w:t>
      </w:r>
      <w:r w:rsidR="003318E4" w:rsidRPr="0083249F">
        <w:rPr>
          <w:rFonts w:ascii="Times New Roman" w:eastAsia="Arial" w:hAnsi="Times New Roman" w:cs="Times New Roman"/>
          <w:snapToGrid w:val="0"/>
          <w:kern w:val="0"/>
          <w:szCs w:val="22"/>
        </w:rPr>
        <w:t xml:space="preserve"> the upper and lower handles as firmly as possible. Test twice, take the maximum value, record in kilograms, </w:t>
      </w:r>
      <w:r w:rsidR="005F2461"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keep one decimal place.</w:t>
      </w:r>
    </w:p>
    <w:p w14:paraId="31065E50" w14:textId="07CDD3A9"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2. Sit and Reach</w:t>
      </w:r>
      <w:r w:rsidRPr="0083249F">
        <w:rPr>
          <w:rFonts w:ascii="Times New Roman" w:eastAsia="Arial" w:hAnsi="Times New Roman" w:cs="Times New Roman"/>
          <w:b/>
          <w:bCs/>
          <w:snapToGrid w:val="0"/>
          <w:kern w:val="0"/>
          <w:szCs w:val="22"/>
        </w:rPr>
        <w:t xml:space="preserve">: </w:t>
      </w:r>
      <w:r w:rsidR="003318E4" w:rsidRPr="0083249F">
        <w:rPr>
          <w:rFonts w:ascii="Times New Roman" w:eastAsia="Arial" w:hAnsi="Times New Roman" w:cs="Times New Roman"/>
          <w:snapToGrid w:val="0"/>
          <w:kern w:val="0"/>
          <w:szCs w:val="22"/>
        </w:rPr>
        <w:t xml:space="preserve">Reflects the flexibility of the human body. Test using a seated forward flexion tester. During the test, the subject sat on a mat with his legs straight, heels together, toes naturally spread apart, and the whole sole of his foot resting on the flat surface of the tester; then, with his palms facing down, his arms stretched flat, his upper body bent forward, and Use the tips of the middle fingers of both hands to push the cursor forward smoothly until it can no longer move. Test twice, take the maximum value, record in centimeters, </w:t>
      </w:r>
      <w:r w:rsidR="005F2461"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keep one decimal place.</w:t>
      </w:r>
    </w:p>
    <w:p w14:paraId="72AD4623" w14:textId="0DA7F8EC"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C13F3C">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3. Reaction time</w:t>
      </w:r>
      <w:r w:rsidRPr="0083249F">
        <w:rPr>
          <w:rFonts w:ascii="Times New Roman" w:eastAsia="Arial" w:hAnsi="Times New Roman" w:cs="Times New Roman"/>
          <w:b/>
          <w:bCs/>
          <w:snapToGrid w:val="0"/>
          <w:kern w:val="0"/>
          <w:szCs w:val="22"/>
        </w:rPr>
        <w:t xml:space="preserve">: </w:t>
      </w:r>
      <w:r w:rsidR="003318E4" w:rsidRPr="0083249F">
        <w:rPr>
          <w:rFonts w:ascii="Times New Roman" w:eastAsia="Arial" w:hAnsi="Times New Roman" w:cs="Times New Roman"/>
          <w:snapToGrid w:val="0"/>
          <w:kern w:val="0"/>
          <w:szCs w:val="22"/>
        </w:rPr>
        <w:t xml:space="preserve">Reflects the coordination and rapid response ability of the human body's nervous and muscular systems. Test using a reaction time tester. During the test, the subject held down the "start key" with his middle finger and waited for the signal to be sent. When any signal key </w:t>
      </w:r>
      <w:r w:rsidR="00C13F3C">
        <w:rPr>
          <w:rFonts w:ascii="Times New Roman" w:eastAsia="Arial" w:hAnsi="Times New Roman" w:cs="Times New Roman"/>
          <w:snapToGrid w:val="0"/>
          <w:kern w:val="0"/>
          <w:szCs w:val="22"/>
        </w:rPr>
        <w:t xml:space="preserve">was </w:t>
      </w:r>
      <w:r w:rsidR="003318E4" w:rsidRPr="0083249F">
        <w:rPr>
          <w:rFonts w:ascii="Times New Roman" w:eastAsia="Arial" w:hAnsi="Times New Roman" w:cs="Times New Roman"/>
          <w:snapToGrid w:val="0"/>
          <w:kern w:val="0"/>
          <w:szCs w:val="22"/>
        </w:rPr>
        <w:t>sent out</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a signal (sound and light were sent out at the same time), he pressed the key as quickly as possible; after the signal disappeared, he pressed and held it again with his middle finger. "Start button", wait for the next signal to be sent</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there are 5 signals in total. After the subject completes the fifth signal response, all signal keys will emit light and sound at the same time, indicating the end of the test. Test twice, take the best result, record in seconds, </w:t>
      </w:r>
      <w:r w:rsidR="005F2461"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keep two decimal places.</w:t>
      </w:r>
    </w:p>
    <w:p w14:paraId="52E49167" w14:textId="3A47426B"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8F1F23">
        <w:rPr>
          <w:rFonts w:ascii="Times New Roman" w:eastAsia="Arial" w:hAnsi="Times New Roman" w:cs="Times New Roman"/>
          <w:b/>
          <w:bCs/>
          <w:snapToGrid w:val="0"/>
          <w:kern w:val="0"/>
          <w:szCs w:val="22"/>
        </w:rPr>
        <w:tab/>
      </w:r>
      <w:r w:rsidR="008F1F23">
        <w:rPr>
          <w:rFonts w:ascii="Times New Roman" w:eastAsia="Arial" w:hAnsi="Times New Roman" w:cs="Times New Roman"/>
          <w:b/>
          <w:bCs/>
          <w:snapToGrid w:val="0"/>
          <w:kern w:val="0"/>
          <w:szCs w:val="22"/>
        </w:rPr>
        <w:tab/>
      </w:r>
      <w:r w:rsidR="003318E4" w:rsidRPr="0083249F">
        <w:rPr>
          <w:rFonts w:ascii="Times New Roman" w:eastAsia="Arial" w:hAnsi="Times New Roman" w:cs="Times New Roman"/>
          <w:b/>
          <w:bCs/>
          <w:snapToGrid w:val="0"/>
          <w:kern w:val="0"/>
          <w:szCs w:val="22"/>
        </w:rPr>
        <w:t>4. Balance</w:t>
      </w:r>
      <w:r w:rsidRPr="0083249F">
        <w:rPr>
          <w:rFonts w:ascii="Times New Roman" w:eastAsia="Arial" w:hAnsi="Times New Roman" w:cs="Times New Roman"/>
          <w:b/>
          <w:bCs/>
          <w:snapToGrid w:val="0"/>
          <w:kern w:val="0"/>
          <w:szCs w:val="22"/>
        </w:rPr>
        <w:t xml:space="preserve">: </w:t>
      </w:r>
      <w:r w:rsidR="003318E4" w:rsidRPr="0083249F">
        <w:rPr>
          <w:rFonts w:ascii="Times New Roman" w:eastAsia="Arial" w:hAnsi="Times New Roman" w:cs="Times New Roman"/>
          <w:snapToGrid w:val="0"/>
          <w:kern w:val="0"/>
          <w:szCs w:val="22"/>
        </w:rPr>
        <w:t xml:space="preserve">Reflects the body's balance ability. Use a stopwatch to test. During the test, the subject stood naturally with his eyes closed. After hearing the "Start" command, he raised </w:t>
      </w:r>
      <w:r w:rsidR="005F2461" w:rsidRPr="0083249F">
        <w:rPr>
          <w:rFonts w:ascii="Times New Roman" w:eastAsia="Arial" w:hAnsi="Times New Roman" w:cs="Times New Roman"/>
          <w:snapToGrid w:val="0"/>
          <w:kern w:val="0"/>
          <w:szCs w:val="22"/>
        </w:rPr>
        <w:t>his</w:t>
      </w:r>
      <w:r w:rsidR="003318E4" w:rsidRPr="0083249F">
        <w:rPr>
          <w:rFonts w:ascii="Times New Roman" w:eastAsia="Arial" w:hAnsi="Times New Roman" w:cs="Times New Roman"/>
          <w:snapToGrid w:val="0"/>
          <w:kern w:val="0"/>
          <w:szCs w:val="22"/>
        </w:rPr>
        <w:t xml:space="preserve"> foot while the tester started the timer. The tester stopped the watch when the subject moved the supporting foot or raised the foot to the ground. Test twice, take the best result, record in seconds, </w:t>
      </w:r>
      <w:r w:rsidR="005F2461" w:rsidRPr="0083249F">
        <w:rPr>
          <w:rFonts w:ascii="Times New Roman" w:eastAsia="Arial" w:hAnsi="Times New Roman" w:cs="Times New Roman"/>
          <w:snapToGrid w:val="0"/>
          <w:kern w:val="0"/>
          <w:szCs w:val="22"/>
        </w:rPr>
        <w:t xml:space="preserve">and </w:t>
      </w:r>
      <w:r w:rsidR="003318E4" w:rsidRPr="0083249F">
        <w:rPr>
          <w:rFonts w:ascii="Times New Roman" w:eastAsia="Arial" w:hAnsi="Times New Roman" w:cs="Times New Roman"/>
          <w:snapToGrid w:val="0"/>
          <w:kern w:val="0"/>
          <w:szCs w:val="22"/>
        </w:rPr>
        <w:t>keep one decimal place</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the second decimal point is rounded according to the principle of "non-zero to one", for example, 10.11 seconds is recorded as 10.2 seconds. </w:t>
      </w:r>
    </w:p>
    <w:p w14:paraId="29C49E83" w14:textId="67AB13C5"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4</w:t>
      </w:r>
      <w:r w:rsidR="003318E4" w:rsidRPr="0083249F">
        <w:rPr>
          <w:rFonts w:ascii="Times New Roman" w:eastAsia="Arial" w:hAnsi="Times New Roman" w:cs="Times New Roman"/>
          <w:b/>
          <w:bCs/>
          <w:snapToGrid w:val="0"/>
          <w:kern w:val="0"/>
          <w:szCs w:val="22"/>
        </w:rPr>
        <w:t xml:space="preserve">. Exercise for </w:t>
      </w:r>
      <w:r w:rsidR="00C13F3C">
        <w:rPr>
          <w:rFonts w:ascii="Times New Roman" w:eastAsia="Arial" w:hAnsi="Times New Roman" w:cs="Times New Roman"/>
          <w:b/>
          <w:bCs/>
          <w:snapToGrid w:val="0"/>
          <w:kern w:val="0"/>
          <w:szCs w:val="22"/>
        </w:rPr>
        <w:t xml:space="preserve">the </w:t>
      </w:r>
      <w:r w:rsidR="003318E4" w:rsidRPr="0083249F">
        <w:rPr>
          <w:rFonts w:ascii="Times New Roman" w:eastAsia="Arial" w:hAnsi="Times New Roman" w:cs="Times New Roman"/>
          <w:b/>
          <w:bCs/>
          <w:snapToGrid w:val="0"/>
          <w:kern w:val="0"/>
          <w:szCs w:val="22"/>
        </w:rPr>
        <w:t>elderly</w:t>
      </w:r>
    </w:p>
    <w:p w14:paraId="7701E1E0" w14:textId="594C6A62" w:rsidR="003318E4" w:rsidRPr="0083249F" w:rsidRDefault="003318E4"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cs/>
        </w:rPr>
        <w:tab/>
      </w:r>
      <w:r w:rsidRPr="0083249F">
        <w:rPr>
          <w:rFonts w:ascii="Times New Roman" w:eastAsia="Arial" w:hAnsi="Times New Roman" w:cs="Times New Roman"/>
          <w:snapToGrid w:val="0"/>
          <w:kern w:val="0"/>
          <w:szCs w:val="22"/>
        </w:rPr>
        <w:t xml:space="preserve">Exercise is one method used to increase the physical abilities of the elderly. It maintains muscle strength. </w:t>
      </w:r>
      <w:r w:rsidR="00C13F3C">
        <w:rPr>
          <w:rFonts w:ascii="Times New Roman" w:eastAsia="Arial" w:hAnsi="Times New Roman" w:cs="Times New Roman"/>
          <w:snapToGrid w:val="0"/>
          <w:kern w:val="0"/>
          <w:szCs w:val="22"/>
        </w:rPr>
        <w:t>Relieves</w:t>
      </w:r>
      <w:r w:rsidRPr="0083249F">
        <w:rPr>
          <w:rFonts w:ascii="Times New Roman" w:eastAsia="Arial" w:hAnsi="Times New Roman" w:cs="Times New Roman"/>
          <w:snapToGrid w:val="0"/>
          <w:kern w:val="0"/>
          <w:szCs w:val="22"/>
        </w:rPr>
        <w:t xml:space="preserve"> tension</w:t>
      </w:r>
      <w:r w:rsidR="00C13F3C">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t>
      </w:r>
      <w:r w:rsidR="00C13F3C">
        <w:rPr>
          <w:rFonts w:ascii="Times New Roman" w:eastAsia="Arial" w:hAnsi="Times New Roman" w:cs="Times New Roman"/>
          <w:snapToGrid w:val="0"/>
          <w:kern w:val="0"/>
          <w:szCs w:val="22"/>
        </w:rPr>
        <w:t>stimulates</w:t>
      </w:r>
      <w:r w:rsidRPr="0083249F">
        <w:rPr>
          <w:rFonts w:ascii="Times New Roman" w:eastAsia="Arial" w:hAnsi="Times New Roman" w:cs="Times New Roman"/>
          <w:snapToGrid w:val="0"/>
          <w:kern w:val="0"/>
          <w:szCs w:val="22"/>
        </w:rPr>
        <w:t xml:space="preserve"> the work of </w:t>
      </w:r>
      <w:r w:rsidR="00C13F3C">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lung muscles</w:t>
      </w:r>
      <w:r w:rsidR="00C13F3C">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w:t>
      </w:r>
      <w:r w:rsidR="008F1F23">
        <w:rPr>
          <w:rFonts w:ascii="Times New Roman" w:eastAsia="Arial" w:hAnsi="Times New Roman" w:cs="Times New Roman"/>
          <w:snapToGrid w:val="0"/>
          <w:kern w:val="0"/>
          <w:szCs w:val="22"/>
        </w:rPr>
        <w:t xml:space="preserve">improves </w:t>
      </w:r>
      <w:r w:rsidRPr="0083249F">
        <w:rPr>
          <w:rFonts w:ascii="Times New Roman" w:eastAsia="Arial" w:hAnsi="Times New Roman" w:cs="Times New Roman"/>
          <w:snapToGrid w:val="0"/>
          <w:kern w:val="0"/>
          <w:szCs w:val="22"/>
        </w:rPr>
        <w:t>blood circulation. To be effective in creating a perfect body condition, which means a condition in which the body can use oxygen fully and has a balance between weight and height</w:t>
      </w:r>
      <w:r w:rsidR="00C13F3C">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according to age level. Exercise is one way to help strengthen the body (</w:t>
      </w:r>
      <w:proofErr w:type="spellStart"/>
      <w:r w:rsidRPr="0083249F">
        <w:rPr>
          <w:rFonts w:ascii="Times New Roman" w:eastAsia="Arial" w:hAnsi="Times New Roman" w:cs="Times New Roman"/>
          <w:snapToGrid w:val="0"/>
          <w:kern w:val="0"/>
          <w:szCs w:val="22"/>
        </w:rPr>
        <w:t>Kasem</w:t>
      </w:r>
      <w:proofErr w:type="spellEnd"/>
      <w:r w:rsidRPr="0083249F">
        <w:rPr>
          <w:rFonts w:ascii="Times New Roman" w:eastAsia="Arial" w:hAnsi="Times New Roman" w:cs="Times New Roman"/>
          <w:snapToGrid w:val="0"/>
          <w:kern w:val="0"/>
          <w:szCs w:val="22"/>
        </w:rPr>
        <w:t xml:space="preserve"> and </w:t>
      </w:r>
      <w:proofErr w:type="spellStart"/>
      <w:r w:rsidRPr="0083249F">
        <w:rPr>
          <w:rFonts w:ascii="Times New Roman" w:eastAsia="Arial" w:hAnsi="Times New Roman" w:cs="Times New Roman"/>
          <w:snapToGrid w:val="0"/>
          <w:kern w:val="0"/>
          <w:szCs w:val="22"/>
        </w:rPr>
        <w:t>Kulaya</w:t>
      </w:r>
      <w:proofErr w:type="spellEnd"/>
      <w:r w:rsidRPr="0083249F">
        <w:rPr>
          <w:rFonts w:ascii="Times New Roman" w:eastAsia="Arial" w:hAnsi="Times New Roman" w:cs="Times New Roman"/>
          <w:snapToGrid w:val="0"/>
          <w:kern w:val="0"/>
          <w:szCs w:val="22"/>
        </w:rPr>
        <w:t>, 2002)</w:t>
      </w:r>
      <w:r w:rsidRPr="0083249F">
        <w:rPr>
          <w:rFonts w:ascii="Times New Roman" w:eastAsia="Arial" w:hAnsi="Times New Roman" w:cs="Times New Roman"/>
          <w:snapToGrid w:val="0"/>
          <w:kern w:val="0"/>
          <w:szCs w:val="22"/>
          <w:cs/>
        </w:rPr>
        <w:t>.</w:t>
      </w:r>
    </w:p>
    <w:p w14:paraId="1E4349DC" w14:textId="5A7B2E37" w:rsidR="003318E4" w:rsidRPr="0083249F" w:rsidRDefault="008F1F23" w:rsidP="008F1F23">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Pr>
          <w:rFonts w:ascii="Times New Roman" w:eastAsia="Arial" w:hAnsi="Times New Roman" w:cs="Times New Roman"/>
          <w:snapToGrid w:val="0"/>
          <w:kern w:val="0"/>
          <w:szCs w:val="22"/>
        </w:rPr>
        <w:tab/>
      </w:r>
      <w:r w:rsidR="003318E4" w:rsidRPr="0083249F">
        <w:rPr>
          <w:rFonts w:ascii="Times New Roman" w:eastAsia="Arial" w:hAnsi="Times New Roman" w:cs="Times New Roman"/>
          <w:snapToGrid w:val="0"/>
          <w:kern w:val="0"/>
          <w:szCs w:val="22"/>
        </w:rPr>
        <w:t xml:space="preserve">For the elderly, exercise activities will vary according to </w:t>
      </w:r>
      <w:r w:rsidR="005F2461" w:rsidRPr="0083249F">
        <w:rPr>
          <w:rFonts w:ascii="Times New Roman" w:eastAsia="Arial" w:hAnsi="Times New Roman" w:cs="Times New Roman"/>
          <w:snapToGrid w:val="0"/>
          <w:kern w:val="0"/>
          <w:szCs w:val="22"/>
        </w:rPr>
        <w:t>the</w:t>
      </w:r>
      <w:r w:rsidR="003318E4" w:rsidRPr="0083249F">
        <w:rPr>
          <w:rFonts w:ascii="Times New Roman" w:eastAsia="Arial" w:hAnsi="Times New Roman" w:cs="Times New Roman"/>
          <w:snapToGrid w:val="0"/>
          <w:kern w:val="0"/>
          <w:szCs w:val="22"/>
        </w:rPr>
        <w:t xml:space="preserve"> suitability and abilities of each person</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w:t>
      </w:r>
      <w:proofErr w:type="gramStart"/>
      <w:r w:rsidR="00C13F3C">
        <w:rPr>
          <w:rFonts w:ascii="Times New Roman" w:eastAsia="Arial" w:hAnsi="Times New Roman" w:cs="Times New Roman"/>
          <w:snapToGrid w:val="0"/>
          <w:kern w:val="0"/>
          <w:szCs w:val="22"/>
        </w:rPr>
        <w:t>The</w:t>
      </w:r>
      <w:proofErr w:type="gramEnd"/>
      <w:r w:rsidR="003318E4" w:rsidRPr="0083249F">
        <w:rPr>
          <w:rFonts w:ascii="Times New Roman" w:eastAsia="Arial" w:hAnsi="Times New Roman" w:cs="Times New Roman"/>
          <w:snapToGrid w:val="0"/>
          <w:kern w:val="0"/>
          <w:szCs w:val="22"/>
        </w:rPr>
        <w:t xml:space="preserve"> intensity and type, or method of exercise</w:t>
      </w:r>
      <w:r w:rsidR="00C13F3C">
        <w:rPr>
          <w:rFonts w:ascii="Times New Roman" w:eastAsia="Arial" w:hAnsi="Times New Roman" w:cs="Times New Roman"/>
          <w:snapToGrid w:val="0"/>
          <w:kern w:val="0"/>
          <w:szCs w:val="22"/>
        </w:rPr>
        <w:t>,</w:t>
      </w:r>
      <w:r w:rsidR="003318E4" w:rsidRPr="0083249F">
        <w:rPr>
          <w:rFonts w:ascii="Times New Roman" w:eastAsia="Arial" w:hAnsi="Times New Roman" w:cs="Times New Roman"/>
          <w:snapToGrid w:val="0"/>
          <w:kern w:val="0"/>
          <w:szCs w:val="22"/>
        </w:rPr>
        <w:t xml:space="preserve"> must be within the range of the elderly's physical ability to tolerate. Exercise methods should have at least some direct benefit to the body and mind. Elderly people need to be more active. The choices we make have a direct relationship to our personal, physical, and physiological well-being. It not only </w:t>
      </w:r>
      <w:r>
        <w:rPr>
          <w:rFonts w:ascii="Times New Roman" w:eastAsia="Arial" w:hAnsi="Times New Roman" w:cs="Times New Roman"/>
          <w:snapToGrid w:val="0"/>
          <w:kern w:val="0"/>
          <w:szCs w:val="22"/>
        </w:rPr>
        <w:t>increases</w:t>
      </w:r>
      <w:r w:rsidR="003318E4" w:rsidRPr="0083249F">
        <w:rPr>
          <w:rFonts w:ascii="Times New Roman" w:eastAsia="Arial" w:hAnsi="Times New Roman" w:cs="Times New Roman"/>
          <w:snapToGrid w:val="0"/>
          <w:kern w:val="0"/>
          <w:szCs w:val="22"/>
        </w:rPr>
        <w:t xml:space="preserve"> or </w:t>
      </w:r>
      <w:r>
        <w:rPr>
          <w:rFonts w:ascii="Times New Roman" w:eastAsia="Arial" w:hAnsi="Times New Roman" w:cs="Times New Roman"/>
          <w:snapToGrid w:val="0"/>
          <w:kern w:val="0"/>
          <w:szCs w:val="22"/>
        </w:rPr>
        <w:t>decreases</w:t>
      </w:r>
      <w:r w:rsidR="003318E4" w:rsidRPr="0083249F">
        <w:rPr>
          <w:rFonts w:ascii="Times New Roman" w:eastAsia="Arial" w:hAnsi="Times New Roman" w:cs="Times New Roman"/>
          <w:snapToGrid w:val="0"/>
          <w:kern w:val="0"/>
          <w:szCs w:val="22"/>
        </w:rPr>
        <w:t xml:space="preserve"> a person's life expectancy but also has a relationship with their quality of life later.</w:t>
      </w:r>
    </w:p>
    <w:p w14:paraId="16753D96" w14:textId="30E05A85"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5</w:t>
      </w:r>
      <w:r w:rsidR="003318E4" w:rsidRPr="0083249F">
        <w:rPr>
          <w:rFonts w:ascii="Times New Roman" w:eastAsia="Arial" w:hAnsi="Times New Roman" w:cs="Times New Roman"/>
          <w:b/>
          <w:bCs/>
          <w:snapToGrid w:val="0"/>
          <w:kern w:val="0"/>
          <w:szCs w:val="22"/>
        </w:rPr>
        <w:t>. Summary</w:t>
      </w:r>
      <w:r w:rsidR="00C21022" w:rsidRPr="0083249F">
        <w:rPr>
          <w:rFonts w:ascii="Times New Roman" w:eastAsia="Arial" w:hAnsi="Times New Roman" w:cs="Times New Roman"/>
          <w:b/>
          <w:bCs/>
          <w:snapToGrid w:val="0"/>
          <w:kern w:val="0"/>
          <w:szCs w:val="22"/>
        </w:rPr>
        <w:t xml:space="preserve"> </w:t>
      </w:r>
    </w:p>
    <w:p w14:paraId="2AC873F7" w14:textId="5E315AC9" w:rsidR="003318E4" w:rsidRPr="0083249F" w:rsidRDefault="00002F23"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firstLineChars="100" w:firstLine="220"/>
        <w:jc w:val="thaiDistribute"/>
        <w:textAlignment w:val="baseline"/>
        <w:rPr>
          <w:rFonts w:ascii="Times New Roman" w:hAnsi="Times New Roman" w:cs="Times New Roman"/>
          <w:snapToGrid w:val="0"/>
          <w:kern w:val="0"/>
          <w:szCs w:val="22"/>
        </w:rPr>
      </w:pPr>
      <w:r w:rsidRPr="0083249F">
        <w:rPr>
          <w:rFonts w:ascii="Times New Roman" w:hAnsi="Times New Roman" w:cs="Times New Roman"/>
          <w:snapToGrid w:val="0"/>
          <w:kern w:val="0"/>
          <w:szCs w:val="22"/>
        </w:rPr>
        <w:tab/>
      </w:r>
      <w:r w:rsidR="003318E4" w:rsidRPr="0083249F">
        <w:rPr>
          <w:rFonts w:ascii="Times New Roman" w:hAnsi="Times New Roman" w:cs="Times New Roman"/>
          <w:snapToGrid w:val="0"/>
          <w:kern w:val="0"/>
          <w:szCs w:val="22"/>
        </w:rPr>
        <w:t>Most of them are research or literature in China and Asian countries. But in terms of research on promoting the health of the elderly through practicing Tai Chi, there is still little. As a result, there are not enough reference works. Therefore, to fill this point</w:t>
      </w:r>
      <w:r w:rsidR="008F1F23">
        <w:rPr>
          <w:rFonts w:ascii="Times New Roman" w:hAnsi="Times New Roman" w:cs="Times New Roman"/>
          <w:snapToGrid w:val="0"/>
          <w:kern w:val="0"/>
          <w:szCs w:val="22"/>
        </w:rPr>
        <w:t>,</w:t>
      </w:r>
      <w:r w:rsidR="003318E4" w:rsidRPr="0083249F">
        <w:rPr>
          <w:rFonts w:ascii="Times New Roman" w:hAnsi="Times New Roman" w:cs="Times New Roman"/>
          <w:snapToGrid w:val="0"/>
          <w:kern w:val="0"/>
          <w:szCs w:val="22"/>
        </w:rPr>
        <w:t xml:space="preserve"> the researcher chose to </w:t>
      </w:r>
      <w:r w:rsidR="008F1F23">
        <w:rPr>
          <w:rFonts w:ascii="Times New Roman" w:hAnsi="Times New Roman" w:cs="Times New Roman"/>
          <w:snapToGrid w:val="0"/>
          <w:kern w:val="0"/>
          <w:szCs w:val="22"/>
        </w:rPr>
        <w:t>research</w:t>
      </w:r>
      <w:r w:rsidR="003318E4" w:rsidRPr="0083249F">
        <w:rPr>
          <w:rFonts w:ascii="Times New Roman" w:hAnsi="Times New Roman" w:cs="Times New Roman"/>
          <w:snapToGrid w:val="0"/>
          <w:kern w:val="0"/>
          <w:szCs w:val="22"/>
        </w:rPr>
        <w:t xml:space="preserve"> “Development of Tai Chi training program to improve health-related physical fitness for </w:t>
      </w:r>
      <w:r w:rsidR="008F1F23">
        <w:rPr>
          <w:rFonts w:ascii="Times New Roman" w:hAnsi="Times New Roman" w:cs="Times New Roman"/>
          <w:snapToGrid w:val="0"/>
          <w:kern w:val="0"/>
          <w:szCs w:val="22"/>
        </w:rPr>
        <w:t xml:space="preserve">the </w:t>
      </w:r>
      <w:r w:rsidR="003318E4" w:rsidRPr="0083249F">
        <w:rPr>
          <w:rFonts w:ascii="Times New Roman" w:hAnsi="Times New Roman" w:cs="Times New Roman"/>
          <w:snapToGrid w:val="0"/>
          <w:kern w:val="0"/>
          <w:szCs w:val="22"/>
        </w:rPr>
        <w:t>elderly in Guangdong province”.</w:t>
      </w:r>
    </w:p>
    <w:p w14:paraId="76F0D349" w14:textId="77777777" w:rsidR="00002F23" w:rsidRPr="0083249F" w:rsidRDefault="00002F23" w:rsidP="00002F23">
      <w:pPr>
        <w:pStyle w:val="a0"/>
        <w:ind w:firstLine="220"/>
        <w:rPr>
          <w:rFonts w:ascii="Times New Roman" w:hAnsi="Times New Roman" w:cs="Times New Roman"/>
          <w:szCs w:val="22"/>
        </w:rPr>
      </w:pPr>
    </w:p>
    <w:p w14:paraId="18411508" w14:textId="77777777" w:rsidR="00002F23" w:rsidRPr="0083249F" w:rsidRDefault="00002F23" w:rsidP="00002F23">
      <w:pPr>
        <w:pStyle w:val="a0"/>
        <w:ind w:firstLine="220"/>
        <w:rPr>
          <w:rFonts w:ascii="Times New Roman" w:hAnsi="Times New Roman" w:cs="Times New Roman"/>
          <w:szCs w:val="22"/>
        </w:rPr>
      </w:pPr>
    </w:p>
    <w:p w14:paraId="43761A4C" w14:textId="77777777" w:rsidR="00002F23" w:rsidRPr="0083249F" w:rsidRDefault="00002F23" w:rsidP="00002F23">
      <w:pPr>
        <w:pStyle w:val="a0"/>
        <w:ind w:firstLine="220"/>
        <w:rPr>
          <w:rFonts w:ascii="Times New Roman" w:hAnsi="Times New Roman" w:cs="Times New Roman"/>
          <w:szCs w:val="22"/>
        </w:rPr>
      </w:pPr>
    </w:p>
    <w:p w14:paraId="1B39FCB4" w14:textId="77777777" w:rsidR="00002F23" w:rsidRPr="0083249F" w:rsidRDefault="00002F23" w:rsidP="00002F23">
      <w:pPr>
        <w:pStyle w:val="a0"/>
        <w:ind w:firstLine="220"/>
        <w:rPr>
          <w:rFonts w:ascii="Times New Roman" w:hAnsi="Times New Roman" w:cs="Times New Roman"/>
          <w:szCs w:val="22"/>
        </w:rPr>
      </w:pPr>
    </w:p>
    <w:p w14:paraId="0EF796BB" w14:textId="77777777" w:rsidR="00002F23" w:rsidRPr="0083249F" w:rsidRDefault="00002F23" w:rsidP="00002F23">
      <w:pPr>
        <w:pStyle w:val="a0"/>
        <w:ind w:firstLine="220"/>
        <w:rPr>
          <w:rFonts w:ascii="Times New Roman" w:hAnsi="Times New Roman" w:cs="Times New Roman"/>
          <w:szCs w:val="22"/>
        </w:rPr>
      </w:pPr>
    </w:p>
    <w:p w14:paraId="78556AC1" w14:textId="77777777" w:rsidR="00002F23" w:rsidRPr="0083249F" w:rsidRDefault="00002F23" w:rsidP="00002F23">
      <w:pPr>
        <w:pStyle w:val="a0"/>
        <w:ind w:firstLine="220"/>
        <w:rPr>
          <w:rFonts w:ascii="Times New Roman" w:hAnsi="Times New Roman" w:cs="Times New Roman"/>
          <w:szCs w:val="22"/>
        </w:rPr>
      </w:pPr>
    </w:p>
    <w:p w14:paraId="5060A5C2" w14:textId="77777777" w:rsidR="00002F23" w:rsidRPr="0083249F" w:rsidRDefault="00002F23" w:rsidP="00002F23">
      <w:pPr>
        <w:pStyle w:val="a0"/>
        <w:ind w:firstLine="220"/>
        <w:rPr>
          <w:rFonts w:ascii="Times New Roman" w:hAnsi="Times New Roman" w:cs="Times New Roman"/>
          <w:szCs w:val="22"/>
        </w:rPr>
      </w:pPr>
    </w:p>
    <w:p w14:paraId="6715A7B7" w14:textId="77777777" w:rsidR="00CB4708" w:rsidRPr="0083249F" w:rsidRDefault="00CB4708" w:rsidP="00260A94">
      <w:pPr>
        <w:pStyle w:val="2"/>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before="0" w:after="0" w:line="240" w:lineRule="auto"/>
        <w:jc w:val="thaiDistribute"/>
        <w:rPr>
          <w:rFonts w:ascii="Times New Roman" w:eastAsia="Times New Roman" w:hAnsi="Times New Roman" w:cs="Times New Roman"/>
          <w:i w:val="0"/>
          <w:iCs w:val="0"/>
          <w:kern w:val="0"/>
          <w:sz w:val="22"/>
          <w:szCs w:val="22"/>
          <w:lang w:bidi="ar-SA"/>
        </w:rPr>
      </w:pPr>
      <w:r w:rsidRPr="0083249F">
        <w:rPr>
          <w:rFonts w:ascii="Times New Roman" w:hAnsi="Times New Roman" w:cs="Times New Roman"/>
          <w:i w:val="0"/>
          <w:iCs w:val="0"/>
          <w:sz w:val="22"/>
          <w:szCs w:val="22"/>
        </w:rPr>
        <w:lastRenderedPageBreak/>
        <w:t>Conceptual Framework</w:t>
      </w:r>
    </w:p>
    <w:p w14:paraId="44D00147" w14:textId="26C3EBB4" w:rsidR="003B02B5" w:rsidRPr="0083249F" w:rsidRDefault="00002F23" w:rsidP="00260A94">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Chars="0" w:firstLine="0"/>
        <w:jc w:val="thaiDistribute"/>
        <w:rPr>
          <w:rFonts w:ascii="Times New Roman" w:hAnsi="Times New Roman" w:cs="Times New Roman"/>
          <w:szCs w:val="22"/>
        </w:rPr>
      </w:pPr>
      <w:bookmarkStart w:id="5" w:name="OLE_LINK13"/>
      <w:r w:rsidRPr="0083249F">
        <w:rPr>
          <w:rFonts w:ascii="Times New Roman" w:hAnsi="Times New Roman" w:cs="Times New Roman"/>
          <w:szCs w:val="22"/>
        </w:rPr>
        <w:tab/>
      </w:r>
      <w:r w:rsidR="00CB4708" w:rsidRPr="0083249F">
        <w:rPr>
          <w:rFonts w:ascii="Times New Roman" w:hAnsi="Times New Roman" w:cs="Times New Roman"/>
          <w:szCs w:val="22"/>
        </w:rPr>
        <w:t>The research title “</w:t>
      </w:r>
      <w:r w:rsidR="00774AA0" w:rsidRPr="0083249F">
        <w:rPr>
          <w:rFonts w:ascii="Times New Roman" w:hAnsi="Times New Roman" w:cs="Times New Roman"/>
          <w:szCs w:val="22"/>
        </w:rPr>
        <w:t xml:space="preserve">Development of Tai Chi Training Program to </w:t>
      </w:r>
      <w:r w:rsidR="005F2461" w:rsidRPr="0083249F">
        <w:rPr>
          <w:rFonts w:ascii="Times New Roman" w:hAnsi="Times New Roman" w:cs="Times New Roman"/>
          <w:szCs w:val="22"/>
        </w:rPr>
        <w:t>Improve</w:t>
      </w:r>
      <w:r w:rsidR="00774AA0" w:rsidRPr="0083249F">
        <w:rPr>
          <w:rFonts w:ascii="Times New Roman" w:hAnsi="Times New Roman" w:cs="Times New Roman"/>
          <w:szCs w:val="22"/>
        </w:rPr>
        <w:t xml:space="preserve"> Health Related Physical Fitness for Elderly in Guangdong Province, The People’s Republic of China</w:t>
      </w:r>
      <w:r w:rsidR="00CB4708" w:rsidRPr="0083249F">
        <w:rPr>
          <w:rFonts w:ascii="Times New Roman" w:hAnsi="Times New Roman" w:cs="Times New Roman"/>
          <w:szCs w:val="22"/>
        </w:rPr>
        <w:t xml:space="preserve">” was designed as </w:t>
      </w:r>
      <w:bookmarkEnd w:id="5"/>
      <w:r w:rsidR="005F2461" w:rsidRPr="0083249F">
        <w:rPr>
          <w:rFonts w:ascii="Times New Roman" w:hAnsi="Times New Roman" w:cs="Times New Roman"/>
          <w:szCs w:val="22"/>
        </w:rPr>
        <w:t>follows</w:t>
      </w:r>
      <w:r w:rsidR="00774AA0" w:rsidRPr="0083249F">
        <w:rPr>
          <w:rFonts w:ascii="Times New Roman" w:hAnsi="Times New Roman" w:cs="Times New Roman"/>
          <w:szCs w:val="22"/>
        </w:rPr>
        <w:t>.</w:t>
      </w:r>
    </w:p>
    <w:p w14:paraId="7ACDECE9" w14:textId="4BE6FD1D"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Chars="200" w:firstLine="440"/>
        <w:jc w:val="both"/>
        <w:rPr>
          <w:rFonts w:ascii="Times New Roman" w:hAnsi="Times New Roman" w:cs="Times New Roman"/>
          <w:b/>
          <w:bCs/>
          <w:szCs w:val="22"/>
          <w:lang w:eastAsia="en-US"/>
        </w:rPr>
      </w:pPr>
      <w:r w:rsidRPr="0083249F">
        <w:rPr>
          <w:rFonts w:ascii="Times New Roman" w:hAnsi="Times New Roman" w:cs="Times New Roman"/>
          <w:b/>
          <w:bCs/>
          <w:szCs w:val="22"/>
          <w:lang w:eastAsia="en-US"/>
        </w:rPr>
        <w:t>Input</w:t>
      </w:r>
      <w:r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00002F23" w:rsidRPr="0083249F">
        <w:rPr>
          <w:rFonts w:ascii="Times New Roman" w:hAnsi="Times New Roman" w:cs="Times New Roman"/>
          <w:b/>
          <w:bCs/>
          <w:szCs w:val="22"/>
          <w:lang w:eastAsia="en-US"/>
        </w:rPr>
        <w:tab/>
      </w:r>
      <w:r w:rsidR="00002F23"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00C21022" w:rsidRPr="0083249F">
        <w:rPr>
          <w:rFonts w:ascii="Times New Roman" w:hAnsi="Times New Roman" w:cs="Times New Roman"/>
          <w:b/>
          <w:bCs/>
          <w:szCs w:val="22"/>
          <w:lang w:eastAsia="en-US"/>
        </w:rPr>
        <w:t xml:space="preserve"> </w:t>
      </w:r>
      <w:r w:rsidRPr="0083249F">
        <w:rPr>
          <w:rFonts w:ascii="Times New Roman" w:hAnsi="Times New Roman" w:cs="Times New Roman"/>
          <w:b/>
          <w:bCs/>
          <w:szCs w:val="22"/>
          <w:lang w:eastAsia="en-US"/>
        </w:rPr>
        <w:t>Process</w:t>
      </w:r>
      <w:r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00002F23" w:rsidRPr="0083249F">
        <w:rPr>
          <w:rFonts w:ascii="Times New Roman" w:hAnsi="Times New Roman" w:cs="Times New Roman"/>
          <w:b/>
          <w:bCs/>
          <w:szCs w:val="22"/>
          <w:lang w:eastAsia="en-US"/>
        </w:rPr>
        <w:tab/>
      </w:r>
      <w:r w:rsidRPr="0083249F">
        <w:rPr>
          <w:rFonts w:ascii="Times New Roman" w:hAnsi="Times New Roman" w:cs="Times New Roman"/>
          <w:b/>
          <w:bCs/>
          <w:szCs w:val="22"/>
          <w:lang w:eastAsia="en-US"/>
        </w:rPr>
        <w:tab/>
      </w:r>
      <w:r w:rsidR="00C21022" w:rsidRPr="0083249F">
        <w:rPr>
          <w:rFonts w:ascii="Times New Roman" w:hAnsi="Times New Roman" w:cs="Times New Roman"/>
          <w:b/>
          <w:bCs/>
          <w:szCs w:val="22"/>
        </w:rPr>
        <w:t xml:space="preserve"> </w:t>
      </w:r>
      <w:r w:rsidRPr="0083249F">
        <w:rPr>
          <w:rFonts w:ascii="Times New Roman" w:hAnsi="Times New Roman" w:cs="Times New Roman"/>
          <w:b/>
          <w:bCs/>
          <w:szCs w:val="22"/>
          <w:lang w:eastAsia="en-US"/>
        </w:rPr>
        <w:t>Output</w:t>
      </w:r>
    </w:p>
    <w:p w14:paraId="072CBC59" w14:textId="68C7FDAE" w:rsidR="009B547D" w:rsidRPr="008F1F23" w:rsidRDefault="00C509B5" w:rsidP="008F1F23">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Chars="0" w:firstLine="0"/>
        <w:jc w:val="center"/>
        <w:rPr>
          <w:rFonts w:ascii="Times New Roman" w:eastAsia="Times New Roman" w:hAnsi="Times New Roman" w:cs="Times New Roman"/>
          <w:kern w:val="0"/>
          <w:szCs w:val="22"/>
          <w:lang w:bidi="ar-SA"/>
        </w:rPr>
      </w:pPr>
      <w:r w:rsidRPr="008F1F23">
        <w:rPr>
          <w:rFonts w:ascii="Times New Roman" w:hAnsi="Times New Roman" w:cs="Times New Roman"/>
          <w:noProof/>
          <w:szCs w:val="22"/>
        </w:rPr>
        <w:drawing>
          <wp:anchor distT="0" distB="0" distL="114300" distR="114300" simplePos="0" relativeHeight="251657728" behindDoc="0" locked="0" layoutInCell="1" allowOverlap="1" wp14:anchorId="3532E755" wp14:editId="0B4A5C17">
            <wp:simplePos x="0" y="0"/>
            <wp:positionH relativeFrom="column">
              <wp:posOffset>469900</wp:posOffset>
            </wp:positionH>
            <wp:positionV relativeFrom="paragraph">
              <wp:posOffset>76200</wp:posOffset>
            </wp:positionV>
            <wp:extent cx="4763135" cy="1772920"/>
            <wp:effectExtent l="0" t="0" r="0" b="0"/>
            <wp:wrapTopAndBottom/>
            <wp:docPr id="2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47D" w:rsidRPr="008F1F23">
        <w:rPr>
          <w:rFonts w:ascii="Times New Roman" w:hAnsi="Times New Roman" w:cs="Times New Roman"/>
          <w:b/>
          <w:bCs/>
          <w:szCs w:val="22"/>
        </w:rPr>
        <w:t xml:space="preserve">Figure 1 </w:t>
      </w:r>
      <w:r w:rsidR="009B547D" w:rsidRPr="008F1F23">
        <w:rPr>
          <w:rFonts w:ascii="Times New Roman" w:hAnsi="Times New Roman" w:cs="Times New Roman"/>
          <w:szCs w:val="22"/>
        </w:rPr>
        <w:t>Conceptual Framework</w:t>
      </w:r>
    </w:p>
    <w:p w14:paraId="7F4941FA" w14:textId="5A4269F6" w:rsidR="00CB4708" w:rsidRPr="0083249F" w:rsidRDefault="00CB4708" w:rsidP="00260A94">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220"/>
        <w:jc w:val="both"/>
        <w:rPr>
          <w:rFonts w:ascii="Times New Roman" w:hAnsi="Times New Roman" w:cs="Times New Roman"/>
          <w:szCs w:val="22"/>
        </w:rPr>
      </w:pPr>
    </w:p>
    <w:p w14:paraId="192A3ADE"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jc w:val="thaiDistribute"/>
        <w:rPr>
          <w:rFonts w:ascii="Times New Roman" w:hAnsi="Times New Roman" w:cs="Times New Roman"/>
          <w:szCs w:val="22"/>
        </w:rPr>
      </w:pPr>
      <w:r w:rsidRPr="0083249F">
        <w:rPr>
          <w:rFonts w:ascii="Times New Roman" w:hAnsi="Times New Roman" w:cs="Times New Roman"/>
          <w:b/>
          <w:bCs/>
          <w:szCs w:val="22"/>
        </w:rPr>
        <w:t>Methodology</w:t>
      </w:r>
    </w:p>
    <w:p w14:paraId="04210B2D" w14:textId="40E7F515"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Bold" w:hAnsi="Times New Roman" w:cs="Times New Roman"/>
          <w:b/>
          <w:bCs/>
          <w:snapToGrid w:val="0"/>
          <w:kern w:val="0"/>
          <w:szCs w:val="22"/>
          <w:lang w:bidi="ar"/>
        </w:rPr>
      </w:pPr>
      <w:r w:rsidRPr="0083249F">
        <w:rPr>
          <w:rFonts w:ascii="Times New Roman" w:eastAsia="Bold" w:hAnsi="Times New Roman" w:cs="Times New Roman"/>
          <w:b/>
          <w:bCs/>
          <w:snapToGrid w:val="0"/>
          <w:kern w:val="0"/>
          <w:szCs w:val="22"/>
          <w:lang w:bidi="ar"/>
        </w:rPr>
        <w:tab/>
      </w:r>
      <w:r w:rsidR="00774AA0" w:rsidRPr="0083249F">
        <w:rPr>
          <w:rFonts w:ascii="Times New Roman" w:eastAsia="Bold" w:hAnsi="Times New Roman" w:cs="Times New Roman"/>
          <w:b/>
          <w:bCs/>
          <w:snapToGrid w:val="0"/>
          <w:kern w:val="0"/>
          <w:szCs w:val="22"/>
          <w:lang w:bidi="ar"/>
        </w:rPr>
        <w:t xml:space="preserve">Population </w:t>
      </w:r>
    </w:p>
    <w:p w14:paraId="02B67D7E" w14:textId="1DB203FE"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ab/>
      </w:r>
      <w:r w:rsidR="00774AA0" w:rsidRPr="0083249F">
        <w:rPr>
          <w:rFonts w:ascii="Times New Roman" w:eastAsia="SimSun" w:hAnsi="Times New Roman" w:cs="Times New Roman"/>
          <w:snapToGrid w:val="0"/>
          <w:kern w:val="0"/>
          <w:szCs w:val="22"/>
        </w:rPr>
        <w:t xml:space="preserve">The population and the sample group were divided into 2 groups as follows: First, the elderly who practice Tai Chi in Guangzhou city, </w:t>
      </w:r>
      <w:r w:rsidR="005F2461" w:rsidRPr="0083249F">
        <w:rPr>
          <w:rFonts w:ascii="Times New Roman" w:eastAsia="SimSun" w:hAnsi="Times New Roman" w:cs="Times New Roman"/>
          <w:snapToGrid w:val="0"/>
          <w:kern w:val="0"/>
          <w:szCs w:val="22"/>
        </w:rPr>
        <w:t>which</w:t>
      </w:r>
      <w:r w:rsidR="00774AA0" w:rsidRPr="0083249F">
        <w:rPr>
          <w:rFonts w:ascii="Times New Roman" w:eastAsia="SimSun" w:hAnsi="Times New Roman" w:cs="Times New Roman"/>
          <w:snapToGrid w:val="0"/>
          <w:kern w:val="0"/>
          <w:szCs w:val="22"/>
        </w:rPr>
        <w:t xml:space="preserve"> </w:t>
      </w:r>
      <w:r w:rsidR="005F2461" w:rsidRPr="0083249F">
        <w:rPr>
          <w:rFonts w:ascii="Times New Roman" w:eastAsia="SimSun" w:hAnsi="Times New Roman" w:cs="Times New Roman"/>
          <w:snapToGrid w:val="0"/>
          <w:kern w:val="0"/>
          <w:szCs w:val="22"/>
        </w:rPr>
        <w:t>refers</w:t>
      </w:r>
      <w:r w:rsidR="00774AA0" w:rsidRPr="0083249F">
        <w:rPr>
          <w:rFonts w:ascii="Times New Roman" w:eastAsia="SimSun" w:hAnsi="Times New Roman" w:cs="Times New Roman"/>
          <w:snapToGrid w:val="0"/>
          <w:kern w:val="0"/>
          <w:szCs w:val="22"/>
        </w:rPr>
        <w:t xml:space="preserve"> to elderly Tai Chi participants in 5 cities in central, eastern, western, southern, and northern Guangdong Province of China. In this study, a total of 255,023 elderly Tai Chi participants</w:t>
      </w:r>
    </w:p>
    <w:p w14:paraId="2DF8EA78" w14:textId="514FE730"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Bold" w:hAnsi="Times New Roman" w:cs="Times New Roman"/>
          <w:b/>
          <w:bCs/>
          <w:snapToGrid w:val="0"/>
          <w:kern w:val="0"/>
          <w:szCs w:val="22"/>
          <w:lang w:bidi="ar"/>
        </w:rPr>
      </w:pPr>
      <w:r w:rsidRPr="0083249F">
        <w:rPr>
          <w:rFonts w:ascii="Times New Roman" w:eastAsia="Bold" w:hAnsi="Times New Roman" w:cs="Times New Roman"/>
          <w:b/>
          <w:bCs/>
          <w:snapToGrid w:val="0"/>
          <w:kern w:val="0"/>
          <w:szCs w:val="22"/>
          <w:lang w:bidi="ar"/>
        </w:rPr>
        <w:tab/>
      </w:r>
      <w:r w:rsidR="00774AA0" w:rsidRPr="0083249F">
        <w:rPr>
          <w:rFonts w:ascii="Times New Roman" w:eastAsia="Bold" w:hAnsi="Times New Roman" w:cs="Times New Roman"/>
          <w:b/>
          <w:bCs/>
          <w:snapToGrid w:val="0"/>
          <w:kern w:val="0"/>
          <w:szCs w:val="22"/>
          <w:lang w:bidi="ar"/>
        </w:rPr>
        <w:t>Samples</w:t>
      </w:r>
    </w:p>
    <w:p w14:paraId="4147D111" w14:textId="0164F3F5"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ab/>
      </w:r>
      <w:r w:rsidR="00774AA0" w:rsidRPr="0083249F">
        <w:rPr>
          <w:rFonts w:ascii="Times New Roman" w:eastAsia="SimSun" w:hAnsi="Times New Roman" w:cs="Times New Roman"/>
          <w:snapToGrid w:val="0"/>
          <w:kern w:val="0"/>
          <w:szCs w:val="22"/>
        </w:rPr>
        <w:t>From the above population group, the researcher calculated the sample using Taro Yamane's formula, resulting in a total sample of 400</w:t>
      </w:r>
      <w:r w:rsidR="00774AA0" w:rsidRPr="0083249F">
        <w:rPr>
          <w:rFonts w:ascii="Times New Roman" w:eastAsia="SimSun" w:hAnsi="Times New Roman" w:cs="Times New Roman"/>
          <w:snapToGrid w:val="0"/>
          <w:kern w:val="0"/>
          <w:szCs w:val="22"/>
          <w:cs/>
        </w:rPr>
        <w:t xml:space="preserve"> </w:t>
      </w:r>
      <w:r w:rsidR="00774AA0" w:rsidRPr="0083249F">
        <w:rPr>
          <w:rFonts w:ascii="Times New Roman" w:eastAsia="SimSun" w:hAnsi="Times New Roman" w:cs="Times New Roman"/>
          <w:snapToGrid w:val="0"/>
          <w:kern w:val="0"/>
          <w:szCs w:val="22"/>
        </w:rPr>
        <w:t>elderly Tai Chi participants</w:t>
      </w:r>
      <w:r w:rsidR="00774AA0" w:rsidRPr="0083249F">
        <w:rPr>
          <w:rFonts w:ascii="Times New Roman" w:eastAsia="Arial" w:hAnsi="Times New Roman" w:cs="Times New Roman"/>
          <w:snapToGrid w:val="0"/>
          <w:kern w:val="0"/>
          <w:szCs w:val="22"/>
        </w:rPr>
        <w:t xml:space="preserve">, </w:t>
      </w:r>
      <w:r w:rsidR="00774AA0" w:rsidRPr="0083249F">
        <w:rPr>
          <w:rFonts w:ascii="Times New Roman" w:eastAsia="SimSun" w:hAnsi="Times New Roman" w:cs="Times New Roman"/>
          <w:snapToGrid w:val="0"/>
          <w:kern w:val="0"/>
          <w:szCs w:val="22"/>
        </w:rPr>
        <w:t xml:space="preserve">36 Tai Chi coaches, </w:t>
      </w:r>
      <w:r w:rsidR="005F2461" w:rsidRPr="0083249F">
        <w:rPr>
          <w:rFonts w:ascii="Times New Roman" w:eastAsia="SimSun" w:hAnsi="Times New Roman" w:cs="Times New Roman"/>
          <w:snapToGrid w:val="0"/>
          <w:kern w:val="0"/>
          <w:szCs w:val="22"/>
        </w:rPr>
        <w:t xml:space="preserve">and </w:t>
      </w:r>
      <w:r w:rsidR="00774AA0" w:rsidRPr="0083249F">
        <w:rPr>
          <w:rFonts w:ascii="Times New Roman" w:eastAsia="SimSun" w:hAnsi="Times New Roman" w:cs="Times New Roman"/>
          <w:snapToGrid w:val="0"/>
          <w:kern w:val="0"/>
          <w:szCs w:val="22"/>
        </w:rPr>
        <w:t xml:space="preserve">36 stakeholders for </w:t>
      </w:r>
      <w:r w:rsidR="005F2461" w:rsidRPr="0083249F">
        <w:rPr>
          <w:rFonts w:ascii="Times New Roman" w:eastAsia="SimSun" w:hAnsi="Times New Roman" w:cs="Times New Roman"/>
          <w:snapToGrid w:val="0"/>
          <w:kern w:val="0"/>
          <w:szCs w:val="22"/>
        </w:rPr>
        <w:t xml:space="preserve">a </w:t>
      </w:r>
      <w:r w:rsidR="00774AA0" w:rsidRPr="0083249F">
        <w:rPr>
          <w:rFonts w:ascii="Times New Roman" w:eastAsia="SimSun" w:hAnsi="Times New Roman" w:cs="Times New Roman"/>
          <w:snapToGrid w:val="0"/>
          <w:kern w:val="0"/>
          <w:szCs w:val="22"/>
        </w:rPr>
        <w:t>questionnaire survey to understand</w:t>
      </w:r>
      <w:r w:rsidR="00774AA0" w:rsidRPr="0083249F">
        <w:rPr>
          <w:rFonts w:ascii="Times New Roman" w:eastAsia="Arial" w:hAnsi="Times New Roman" w:cs="Times New Roman"/>
          <w:snapToGrid w:val="0"/>
          <w:kern w:val="0"/>
          <w:szCs w:val="22"/>
        </w:rPr>
        <w:t xml:space="preserve"> </w:t>
      </w:r>
      <w:r w:rsidR="00774AA0" w:rsidRPr="0083249F">
        <w:rPr>
          <w:rFonts w:ascii="Times New Roman" w:eastAsia="SimSun" w:hAnsi="Times New Roman" w:cs="Times New Roman"/>
          <w:snapToGrid w:val="0"/>
          <w:kern w:val="0"/>
          <w:szCs w:val="22"/>
        </w:rPr>
        <w:t xml:space="preserve">the need </w:t>
      </w:r>
      <w:r w:rsidR="005F2461" w:rsidRPr="0083249F">
        <w:rPr>
          <w:rFonts w:ascii="Times New Roman" w:eastAsia="SimSun" w:hAnsi="Times New Roman" w:cs="Times New Roman"/>
          <w:snapToGrid w:val="0"/>
          <w:kern w:val="0"/>
          <w:szCs w:val="22"/>
        </w:rPr>
        <w:t>for</w:t>
      </w:r>
      <w:r w:rsidR="00774AA0" w:rsidRPr="0083249F">
        <w:rPr>
          <w:rFonts w:ascii="Times New Roman" w:eastAsia="SimSun" w:hAnsi="Times New Roman" w:cs="Times New Roman"/>
          <w:snapToGrid w:val="0"/>
          <w:kern w:val="0"/>
          <w:szCs w:val="22"/>
        </w:rPr>
        <w:t xml:space="preserve"> health-related physical fitness of the elderly regarding Tai Chi training in Guangdong Province.</w:t>
      </w:r>
    </w:p>
    <w:p w14:paraId="7B2C50FD" w14:textId="18EFB77A"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Research participants</w:t>
      </w:r>
      <w:r w:rsidR="00C21022" w:rsidRPr="0083249F">
        <w:rPr>
          <w:rFonts w:ascii="Times New Roman" w:eastAsia="Arial" w:hAnsi="Times New Roman" w:cs="Times New Roman"/>
          <w:b/>
          <w:bCs/>
          <w:snapToGrid w:val="0"/>
          <w:kern w:val="0"/>
          <w:szCs w:val="22"/>
        </w:rPr>
        <w:t xml:space="preserve"> </w:t>
      </w:r>
    </w:p>
    <w:p w14:paraId="6E2BF59D" w14:textId="6B9E6E03"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Using </w:t>
      </w:r>
      <w:r w:rsidR="00922206">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 xml:space="preserve">purposive sampling method as </w:t>
      </w:r>
      <w:r w:rsidR="005F2461" w:rsidRPr="0083249F">
        <w:rPr>
          <w:rFonts w:ascii="Times New Roman" w:eastAsia="Arial" w:hAnsi="Times New Roman" w:cs="Times New Roman"/>
          <w:snapToGrid w:val="0"/>
          <w:kern w:val="0"/>
          <w:szCs w:val="22"/>
        </w:rPr>
        <w:t>follows</w:t>
      </w:r>
      <w:r w:rsidR="00774AA0" w:rsidRPr="0083249F">
        <w:rPr>
          <w:rFonts w:ascii="Times New Roman" w:eastAsia="Arial" w:hAnsi="Times New Roman" w:cs="Times New Roman"/>
          <w:snapToGrid w:val="0"/>
          <w:kern w:val="0"/>
          <w:szCs w:val="22"/>
        </w:rPr>
        <w:t xml:space="preserve">: </w:t>
      </w:r>
    </w:p>
    <w:p w14:paraId="277A840B" w14:textId="1557E11B"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1.</w:t>
      </w:r>
      <w:r w:rsidR="00922206">
        <w:rPr>
          <w:rFonts w:ascii="Times New Roman" w:eastAsia="Arial" w:hAnsi="Times New Roman" w:cs="Times New Roman"/>
          <w:snapToGrid w:val="0"/>
          <w:kern w:val="0"/>
          <w:szCs w:val="22"/>
        </w:rPr>
        <w:t xml:space="preserve"> </w:t>
      </w:r>
      <w:r w:rsidR="00774AA0" w:rsidRPr="0083249F">
        <w:rPr>
          <w:rFonts w:ascii="Times New Roman" w:eastAsia="Arial" w:hAnsi="Times New Roman" w:cs="Times New Roman"/>
          <w:snapToGrid w:val="0"/>
          <w:kern w:val="0"/>
          <w:szCs w:val="22"/>
        </w:rPr>
        <w:t xml:space="preserve">5 experts were used to determine the validity of the questionnaire. (IOC), </w:t>
      </w:r>
      <w:r w:rsidR="00922206">
        <w:rPr>
          <w:rFonts w:ascii="Times New Roman" w:eastAsia="Arial" w:hAnsi="Times New Roman" w:cs="Times New Roman"/>
          <w:snapToGrid w:val="0"/>
          <w:kern w:val="0"/>
          <w:szCs w:val="22"/>
        </w:rPr>
        <w:t>All</w:t>
      </w:r>
      <w:r w:rsidR="00774AA0" w:rsidRPr="0083249F">
        <w:rPr>
          <w:rFonts w:ascii="Times New Roman" w:eastAsia="Arial" w:hAnsi="Times New Roman" w:cs="Times New Roman"/>
          <w:snapToGrid w:val="0"/>
          <w:kern w:val="0"/>
          <w:szCs w:val="22"/>
        </w:rPr>
        <w:t xml:space="preserve"> of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experts must have more than 5 years of work experience.</w:t>
      </w:r>
    </w:p>
    <w:p w14:paraId="22286527" w14:textId="3F033580"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SimSun"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774AA0" w:rsidRPr="0083249F">
        <w:rPr>
          <w:rFonts w:ascii="Times New Roman" w:eastAsia="SimSun" w:hAnsi="Times New Roman" w:cs="Times New Roman"/>
          <w:snapToGrid w:val="0"/>
          <w:kern w:val="0"/>
          <w:szCs w:val="22"/>
        </w:rPr>
        <w:t>2</w:t>
      </w:r>
      <w:r w:rsidR="00922206">
        <w:rPr>
          <w:rFonts w:ascii="Times New Roman" w:eastAsia="SimSun" w:hAnsi="Times New Roman" w:cs="Times New Roman"/>
          <w:snapToGrid w:val="0"/>
          <w:kern w:val="0"/>
          <w:szCs w:val="22"/>
        </w:rPr>
        <w:t>.</w:t>
      </w:r>
      <w:r w:rsidR="00774AA0" w:rsidRPr="0083249F">
        <w:rPr>
          <w:rFonts w:ascii="Times New Roman" w:eastAsia="SimSun" w:hAnsi="Times New Roman" w:cs="Times New Roman"/>
          <w:snapToGrid w:val="0"/>
          <w:kern w:val="0"/>
          <w:szCs w:val="22"/>
        </w:rPr>
        <w:t xml:space="preserve"> 9 experts for </w:t>
      </w:r>
      <w:r w:rsidR="00922206">
        <w:rPr>
          <w:rFonts w:ascii="Times New Roman" w:eastAsia="SimSun" w:hAnsi="Times New Roman" w:cs="Times New Roman"/>
          <w:snapToGrid w:val="0"/>
          <w:kern w:val="0"/>
          <w:szCs w:val="22"/>
        </w:rPr>
        <w:t xml:space="preserve">the </w:t>
      </w:r>
      <w:r w:rsidR="00774AA0" w:rsidRPr="0083249F">
        <w:rPr>
          <w:rFonts w:ascii="Times New Roman" w:eastAsia="SimSun" w:hAnsi="Times New Roman" w:cs="Times New Roman"/>
          <w:snapToGrid w:val="0"/>
          <w:kern w:val="0"/>
          <w:szCs w:val="22"/>
        </w:rPr>
        <w:t xml:space="preserve">focus group method to create the Tai Chi training program for </w:t>
      </w:r>
      <w:r w:rsidR="005F2461" w:rsidRPr="0083249F">
        <w:rPr>
          <w:rFonts w:ascii="Times New Roman" w:eastAsia="SimSun" w:hAnsi="Times New Roman" w:cs="Times New Roman"/>
          <w:snapToGrid w:val="0"/>
          <w:kern w:val="0"/>
          <w:szCs w:val="22"/>
        </w:rPr>
        <w:t xml:space="preserve">the </w:t>
      </w:r>
      <w:r w:rsidR="00774AA0" w:rsidRPr="0083249F">
        <w:rPr>
          <w:rFonts w:ascii="Times New Roman" w:eastAsia="SimSun" w:hAnsi="Times New Roman" w:cs="Times New Roman"/>
          <w:snapToGrid w:val="0"/>
          <w:kern w:val="0"/>
          <w:szCs w:val="22"/>
        </w:rPr>
        <w:t>elderly. Include 4 Tai Chi coaches, 3 health professionals, and 2 Traditional Chinese medicine doctors</w:t>
      </w:r>
      <w:r w:rsidR="00774AA0" w:rsidRPr="0083249F">
        <w:rPr>
          <w:rFonts w:ascii="Times New Roman" w:eastAsia="Arial" w:hAnsi="Times New Roman" w:cs="Times New Roman"/>
          <w:snapToGrid w:val="0"/>
          <w:kern w:val="0"/>
          <w:szCs w:val="22"/>
        </w:rPr>
        <w:t xml:space="preserve">, all of </w:t>
      </w:r>
      <w:r w:rsidR="00922206">
        <w:rPr>
          <w:rFonts w:ascii="Times New Roman" w:eastAsia="Arial" w:hAnsi="Times New Roman" w:cs="Times New Roman"/>
          <w:snapToGrid w:val="0"/>
          <w:kern w:val="0"/>
          <w:szCs w:val="22"/>
        </w:rPr>
        <w:t>whom</w:t>
      </w:r>
      <w:r w:rsidR="00774AA0" w:rsidRPr="0083249F">
        <w:rPr>
          <w:rFonts w:ascii="Times New Roman" w:eastAsia="Arial" w:hAnsi="Times New Roman" w:cs="Times New Roman"/>
          <w:snapToGrid w:val="0"/>
          <w:kern w:val="0"/>
          <w:szCs w:val="22"/>
        </w:rPr>
        <w:t xml:space="preserve"> must have more than 5 years of work experience.</w:t>
      </w:r>
    </w:p>
    <w:p w14:paraId="02BD43C4" w14:textId="3422DAF7"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SimSun" w:hAnsi="Times New Roman" w:cs="Times New Roman"/>
          <w:snapToGrid w:val="0"/>
          <w:kern w:val="0"/>
          <w:szCs w:val="22"/>
          <w:cs/>
        </w:rPr>
      </w:pPr>
      <w:r w:rsidRPr="0083249F">
        <w:rPr>
          <w:rFonts w:ascii="Times New Roman" w:eastAsia="SimSun" w:hAnsi="Times New Roman" w:cs="Times New Roman"/>
          <w:snapToGrid w:val="0"/>
          <w:kern w:val="0"/>
          <w:szCs w:val="22"/>
        </w:rPr>
        <w:tab/>
      </w:r>
      <w:r w:rsidRPr="0083249F">
        <w:rPr>
          <w:rFonts w:ascii="Times New Roman" w:eastAsia="SimSun" w:hAnsi="Times New Roman" w:cs="Times New Roman"/>
          <w:snapToGrid w:val="0"/>
          <w:kern w:val="0"/>
          <w:szCs w:val="22"/>
        </w:rPr>
        <w:tab/>
      </w:r>
      <w:r w:rsidR="00774AA0" w:rsidRPr="0083249F">
        <w:rPr>
          <w:rFonts w:ascii="Times New Roman" w:eastAsia="SimSun" w:hAnsi="Times New Roman" w:cs="Times New Roman"/>
          <w:snapToGrid w:val="0"/>
          <w:kern w:val="0"/>
          <w:szCs w:val="22"/>
        </w:rPr>
        <w:t>3</w:t>
      </w:r>
      <w:r w:rsidR="00922206">
        <w:rPr>
          <w:rFonts w:ascii="Times New Roman" w:eastAsia="SimSun" w:hAnsi="Times New Roman" w:cs="Times New Roman"/>
          <w:snapToGrid w:val="0"/>
          <w:kern w:val="0"/>
          <w:szCs w:val="22"/>
        </w:rPr>
        <w:t>.</w:t>
      </w:r>
      <w:r w:rsidR="00774AA0" w:rsidRPr="0083249F">
        <w:rPr>
          <w:rFonts w:ascii="Times New Roman" w:eastAsia="SimSun" w:hAnsi="Times New Roman" w:cs="Times New Roman"/>
          <w:snapToGrid w:val="0"/>
          <w:kern w:val="0"/>
          <w:szCs w:val="22"/>
        </w:rPr>
        <w:t xml:space="preserve"> Connoisseurship 7 experts to evaluate the result of the Tai Chi training program for </w:t>
      </w:r>
      <w:r w:rsidR="005F2461" w:rsidRPr="0083249F">
        <w:rPr>
          <w:rFonts w:ascii="Times New Roman" w:eastAsia="SimSun" w:hAnsi="Times New Roman" w:cs="Times New Roman"/>
          <w:snapToGrid w:val="0"/>
          <w:kern w:val="0"/>
          <w:szCs w:val="22"/>
        </w:rPr>
        <w:t xml:space="preserve">the </w:t>
      </w:r>
      <w:r w:rsidR="00774AA0" w:rsidRPr="0083249F">
        <w:rPr>
          <w:rFonts w:ascii="Times New Roman" w:eastAsia="SimSun" w:hAnsi="Times New Roman" w:cs="Times New Roman"/>
          <w:snapToGrid w:val="0"/>
          <w:kern w:val="0"/>
          <w:szCs w:val="22"/>
        </w:rPr>
        <w:t xml:space="preserve">elderly that </w:t>
      </w:r>
      <w:r w:rsidR="005F2461" w:rsidRPr="0083249F">
        <w:rPr>
          <w:rFonts w:ascii="Times New Roman" w:eastAsia="SimSun" w:hAnsi="Times New Roman" w:cs="Times New Roman"/>
          <w:snapToGrid w:val="0"/>
          <w:kern w:val="0"/>
          <w:szCs w:val="22"/>
        </w:rPr>
        <w:t>includes</w:t>
      </w:r>
      <w:r w:rsidR="00774AA0" w:rsidRPr="0083249F">
        <w:rPr>
          <w:rFonts w:ascii="Times New Roman" w:eastAsia="SimSun" w:hAnsi="Times New Roman" w:cs="Times New Roman"/>
          <w:snapToGrid w:val="0"/>
          <w:kern w:val="0"/>
          <w:szCs w:val="22"/>
        </w:rPr>
        <w:t xml:space="preserve"> 3 Tai Chi coaches, 2 health professionals</w:t>
      </w:r>
      <w:r w:rsidR="005F2461" w:rsidRPr="0083249F">
        <w:rPr>
          <w:rFonts w:ascii="Times New Roman" w:eastAsia="SimSun" w:hAnsi="Times New Roman" w:cs="Times New Roman"/>
          <w:snapToGrid w:val="0"/>
          <w:kern w:val="0"/>
          <w:szCs w:val="22"/>
        </w:rPr>
        <w:t>,</w:t>
      </w:r>
      <w:r w:rsidR="00774AA0" w:rsidRPr="0083249F">
        <w:rPr>
          <w:rFonts w:ascii="Times New Roman" w:eastAsia="SimSun" w:hAnsi="Times New Roman" w:cs="Times New Roman"/>
          <w:snapToGrid w:val="0"/>
          <w:kern w:val="0"/>
          <w:szCs w:val="22"/>
        </w:rPr>
        <w:t xml:space="preserve"> and 2 Traditional Chinese medicine doctors</w:t>
      </w:r>
      <w:r w:rsidR="00774AA0" w:rsidRPr="0083249F">
        <w:rPr>
          <w:rFonts w:ascii="Times New Roman" w:eastAsia="Arial" w:hAnsi="Times New Roman" w:cs="Times New Roman"/>
          <w:snapToGrid w:val="0"/>
          <w:kern w:val="0"/>
          <w:szCs w:val="22"/>
        </w:rPr>
        <w:t xml:space="preserve">, all of </w:t>
      </w:r>
      <w:r w:rsidR="00922206">
        <w:rPr>
          <w:rFonts w:ascii="Times New Roman" w:eastAsia="Arial" w:hAnsi="Times New Roman" w:cs="Times New Roman"/>
          <w:snapToGrid w:val="0"/>
          <w:kern w:val="0"/>
          <w:szCs w:val="22"/>
        </w:rPr>
        <w:t>whom</w:t>
      </w:r>
      <w:r w:rsidR="00774AA0" w:rsidRPr="0083249F">
        <w:rPr>
          <w:rFonts w:ascii="Times New Roman" w:eastAsia="Arial" w:hAnsi="Times New Roman" w:cs="Times New Roman"/>
          <w:snapToGrid w:val="0"/>
          <w:kern w:val="0"/>
          <w:szCs w:val="22"/>
        </w:rPr>
        <w:t xml:space="preserve"> must have more than 5 years of work experience.</w:t>
      </w:r>
    </w:p>
    <w:p w14:paraId="31DD6B54" w14:textId="017853C6"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Angsana New" w:hAnsi="Times New Roman" w:cs="Times New Roman"/>
          <w:b/>
          <w:bCs/>
          <w:snapToGrid w:val="0"/>
          <w:kern w:val="0"/>
          <w:szCs w:val="22"/>
          <w:lang w:bidi="ar"/>
        </w:rPr>
      </w:pPr>
      <w:r w:rsidRPr="0083249F">
        <w:rPr>
          <w:rFonts w:ascii="Times New Roman" w:eastAsia="Angsana New" w:hAnsi="Times New Roman" w:cs="Times New Roman"/>
          <w:b/>
          <w:bCs/>
          <w:snapToGrid w:val="0"/>
          <w:kern w:val="0"/>
          <w:szCs w:val="22"/>
          <w:lang w:bidi="ar"/>
        </w:rPr>
        <w:tab/>
      </w:r>
      <w:r w:rsidR="00774AA0" w:rsidRPr="0083249F">
        <w:rPr>
          <w:rFonts w:ascii="Times New Roman" w:eastAsia="Angsana New" w:hAnsi="Times New Roman" w:cs="Times New Roman"/>
          <w:b/>
          <w:bCs/>
          <w:snapToGrid w:val="0"/>
          <w:kern w:val="0"/>
          <w:szCs w:val="22"/>
          <w:lang w:bidi="ar"/>
        </w:rPr>
        <w:t>Research Instrument</w:t>
      </w:r>
    </w:p>
    <w:p w14:paraId="166B470B" w14:textId="1CC1D801"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1. Questionnaire for </w:t>
      </w:r>
      <w:r w:rsidR="00922206">
        <w:rPr>
          <w:rFonts w:ascii="Times New Roman" w:eastAsia="Arial" w:hAnsi="Times New Roman" w:cs="Times New Roman"/>
          <w:snapToGrid w:val="0"/>
          <w:kern w:val="0"/>
          <w:szCs w:val="22"/>
        </w:rPr>
        <w:t>surveying</w:t>
      </w:r>
      <w:r w:rsidR="00774AA0" w:rsidRPr="0083249F">
        <w:rPr>
          <w:rFonts w:ascii="Times New Roman" w:eastAsia="Arial" w:hAnsi="Times New Roman" w:cs="Times New Roman"/>
          <w:snapToGrid w:val="0"/>
          <w:kern w:val="0"/>
          <w:szCs w:val="22"/>
        </w:rPr>
        <w:t xml:space="preserve"> the data related </w:t>
      </w:r>
      <w:r w:rsidR="005F2461" w:rsidRPr="0083249F">
        <w:rPr>
          <w:rFonts w:ascii="Times New Roman" w:eastAsia="Arial" w:hAnsi="Times New Roman" w:cs="Times New Roman"/>
          <w:snapToGrid w:val="0"/>
          <w:kern w:val="0"/>
          <w:szCs w:val="22"/>
        </w:rPr>
        <w:t xml:space="preserve">to </w:t>
      </w:r>
      <w:r w:rsidR="00774AA0" w:rsidRPr="0083249F">
        <w:rPr>
          <w:rFonts w:ascii="Times New Roman" w:eastAsia="Arial" w:hAnsi="Times New Roman" w:cs="Times New Roman"/>
          <w:snapToGrid w:val="0"/>
          <w:kern w:val="0"/>
          <w:szCs w:val="22"/>
        </w:rPr>
        <w:t xml:space="preserve">the need for </w:t>
      </w:r>
      <w:r w:rsidR="005F2461" w:rsidRPr="0083249F">
        <w:rPr>
          <w:rFonts w:ascii="Times New Roman" w:eastAsia="Arial" w:hAnsi="Times New Roman" w:cs="Times New Roman"/>
          <w:snapToGrid w:val="0"/>
          <w:kern w:val="0"/>
          <w:szCs w:val="22"/>
        </w:rPr>
        <w:t xml:space="preserve">a </w:t>
      </w:r>
      <w:r w:rsidR="00774AA0" w:rsidRPr="0083249F">
        <w:rPr>
          <w:rFonts w:ascii="Times New Roman" w:eastAsia="Arial" w:hAnsi="Times New Roman" w:cs="Times New Roman"/>
          <w:snapToGrid w:val="0"/>
          <w:kern w:val="0"/>
          <w:szCs w:val="22"/>
        </w:rPr>
        <w:t>Tai Chi training program.</w:t>
      </w:r>
    </w:p>
    <w:p w14:paraId="2C912D17" w14:textId="53886133"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Arial" w:hAnsi="Times New Roman" w:cs="Times New Roman"/>
          <w:snapToGrid w:val="0"/>
          <w:kern w:val="0"/>
          <w:szCs w:val="22"/>
          <w:lang w:eastAsia="en-US"/>
        </w:rPr>
      </w:pPr>
      <w:r w:rsidRPr="0083249F">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2. </w:t>
      </w:r>
      <w:r w:rsidR="00774AA0" w:rsidRPr="0083249F">
        <w:rPr>
          <w:rFonts w:ascii="Times New Roman" w:eastAsia="Bold" w:hAnsi="Times New Roman" w:cs="Times New Roman"/>
          <w:snapToGrid w:val="0"/>
          <w:kern w:val="0"/>
          <w:szCs w:val="22"/>
          <w:lang w:bidi="ar"/>
        </w:rPr>
        <w:t xml:space="preserve">The </w:t>
      </w:r>
      <w:r w:rsidR="00774AA0" w:rsidRPr="0083249F">
        <w:rPr>
          <w:rFonts w:ascii="Times New Roman" w:eastAsia="Arial" w:hAnsi="Times New Roman" w:cs="Times New Roman"/>
          <w:snapToGrid w:val="0"/>
          <w:kern w:val="0"/>
          <w:szCs w:val="22"/>
        </w:rPr>
        <w:t>focus group record form</w:t>
      </w:r>
      <w:r w:rsidR="00774AA0" w:rsidRPr="0083249F">
        <w:rPr>
          <w:rFonts w:ascii="Times New Roman" w:eastAsia="Arial" w:hAnsi="Times New Roman" w:cs="Times New Roman"/>
          <w:snapToGrid w:val="0"/>
          <w:kern w:val="0"/>
          <w:szCs w:val="22"/>
          <w:lang w:eastAsia="en-US"/>
        </w:rPr>
        <w:t>.</w:t>
      </w:r>
    </w:p>
    <w:p w14:paraId="587B98C1" w14:textId="21145545"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Arial" w:hAnsi="Times New Roman" w:cs="Times New Roman"/>
          <w:snapToGrid w:val="0"/>
          <w:kern w:val="0"/>
          <w:szCs w:val="22"/>
          <w:lang w:eastAsia="en-US"/>
        </w:rPr>
      </w:pPr>
      <w:r w:rsidRPr="0083249F">
        <w:rPr>
          <w:rFonts w:ascii="Times New Roman" w:eastAsia="Arial" w:hAnsi="Times New Roman" w:cs="Times New Roman"/>
          <w:snapToGrid w:val="0"/>
          <w:kern w:val="0"/>
          <w:szCs w:val="22"/>
          <w:lang w:eastAsia="en-US"/>
        </w:rPr>
        <w:tab/>
      </w:r>
      <w:r w:rsidR="00774AA0" w:rsidRPr="0083249F">
        <w:rPr>
          <w:rFonts w:ascii="Times New Roman" w:eastAsia="Arial" w:hAnsi="Times New Roman" w:cs="Times New Roman"/>
          <w:snapToGrid w:val="0"/>
          <w:kern w:val="0"/>
          <w:szCs w:val="22"/>
          <w:lang w:eastAsia="en-US"/>
        </w:rPr>
        <w:t>3. Tai Chi training program</w:t>
      </w:r>
      <w:r w:rsidR="00774AA0" w:rsidRPr="0083249F">
        <w:rPr>
          <w:rFonts w:ascii="Times New Roman" w:eastAsia="Arial" w:hAnsi="Times New Roman" w:cs="Times New Roman"/>
          <w:snapToGrid w:val="0"/>
          <w:kern w:val="0"/>
          <w:szCs w:val="22"/>
        </w:rPr>
        <w:t xml:space="preserve"> </w:t>
      </w:r>
      <w:r w:rsidR="00774AA0" w:rsidRPr="0083249F">
        <w:rPr>
          <w:rFonts w:ascii="Times New Roman" w:eastAsia="Arial" w:hAnsi="Times New Roman" w:cs="Times New Roman"/>
          <w:snapToGrid w:val="0"/>
          <w:kern w:val="0"/>
          <w:szCs w:val="22"/>
          <w:lang w:eastAsia="en-US"/>
        </w:rPr>
        <w:t xml:space="preserve">for </w:t>
      </w:r>
      <w:r w:rsidR="005F2461" w:rsidRPr="0083249F">
        <w:rPr>
          <w:rFonts w:ascii="Times New Roman" w:eastAsia="Arial" w:hAnsi="Times New Roman" w:cs="Times New Roman"/>
          <w:snapToGrid w:val="0"/>
          <w:kern w:val="0"/>
          <w:szCs w:val="22"/>
          <w:lang w:eastAsia="en-US"/>
        </w:rPr>
        <w:t xml:space="preserve">the </w:t>
      </w:r>
      <w:r w:rsidR="00774AA0" w:rsidRPr="0083249F">
        <w:rPr>
          <w:rFonts w:ascii="Times New Roman" w:eastAsia="Arial" w:hAnsi="Times New Roman" w:cs="Times New Roman"/>
          <w:snapToGrid w:val="0"/>
          <w:kern w:val="0"/>
          <w:szCs w:val="22"/>
          <w:lang w:eastAsia="en-US"/>
        </w:rPr>
        <w:t>elderly.</w:t>
      </w:r>
    </w:p>
    <w:p w14:paraId="18A0164F" w14:textId="3205BC44"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Arial" w:hAnsi="Times New Roman" w:cs="Times New Roman"/>
          <w:snapToGrid w:val="0"/>
          <w:kern w:val="0"/>
          <w:szCs w:val="22"/>
          <w:lang w:eastAsia="en-US"/>
        </w:rPr>
      </w:pPr>
      <w:r w:rsidRPr="0083249F">
        <w:rPr>
          <w:rFonts w:ascii="Times New Roman" w:eastAsia="Arial" w:hAnsi="Times New Roman" w:cs="Times New Roman"/>
          <w:snapToGrid w:val="0"/>
          <w:kern w:val="0"/>
          <w:szCs w:val="22"/>
          <w:lang w:eastAsia="en-US"/>
        </w:rPr>
        <w:tab/>
      </w:r>
      <w:r w:rsidR="00774AA0" w:rsidRPr="0083249F">
        <w:rPr>
          <w:rFonts w:ascii="Times New Roman" w:eastAsia="Arial" w:hAnsi="Times New Roman" w:cs="Times New Roman"/>
          <w:snapToGrid w:val="0"/>
          <w:kern w:val="0"/>
          <w:szCs w:val="22"/>
          <w:lang w:eastAsia="en-US"/>
        </w:rPr>
        <w:t>4. Connoisseurship record form.</w:t>
      </w:r>
    </w:p>
    <w:p w14:paraId="50848148" w14:textId="2418065E" w:rsidR="00774AA0" w:rsidRPr="0083249F" w:rsidRDefault="009B547D" w:rsidP="00922206">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snapToGrid w:val="0"/>
          <w:kern w:val="0"/>
          <w:szCs w:val="22"/>
          <w:lang w:eastAsia="en-US"/>
        </w:rPr>
      </w:pPr>
      <w:r w:rsidRPr="0083249F">
        <w:rPr>
          <w:rFonts w:ascii="Times New Roman" w:eastAsia="Arial" w:hAnsi="Times New Roman" w:cs="Times New Roman"/>
          <w:snapToGrid w:val="0"/>
          <w:kern w:val="0"/>
          <w:szCs w:val="22"/>
          <w:lang w:eastAsia="en-US"/>
        </w:rPr>
        <w:tab/>
      </w:r>
      <w:r w:rsidR="00774AA0" w:rsidRPr="0083249F">
        <w:rPr>
          <w:rFonts w:ascii="Times New Roman" w:eastAsia="Arial" w:hAnsi="Times New Roman" w:cs="Times New Roman"/>
          <w:snapToGrid w:val="0"/>
          <w:kern w:val="0"/>
          <w:szCs w:val="22"/>
          <w:lang w:eastAsia="en-US"/>
        </w:rPr>
        <w:t xml:space="preserve">5. Questionnaire for </w:t>
      </w:r>
      <w:r w:rsidR="00922206">
        <w:rPr>
          <w:rFonts w:ascii="Times New Roman" w:eastAsia="Arial" w:hAnsi="Times New Roman" w:cs="Times New Roman"/>
          <w:snapToGrid w:val="0"/>
          <w:kern w:val="0"/>
          <w:szCs w:val="22"/>
          <w:lang w:eastAsia="en-US"/>
        </w:rPr>
        <w:t>surveying</w:t>
      </w:r>
      <w:r w:rsidR="00774AA0" w:rsidRPr="0083249F">
        <w:rPr>
          <w:rFonts w:ascii="Times New Roman" w:eastAsia="Arial" w:hAnsi="Times New Roman" w:cs="Times New Roman"/>
          <w:snapToGrid w:val="0"/>
          <w:kern w:val="0"/>
          <w:szCs w:val="22"/>
          <w:lang w:eastAsia="en-US"/>
        </w:rPr>
        <w:t xml:space="preserve"> the health status before and after the 8-week Tai Chi training program, heart rate</w:t>
      </w:r>
      <w:r w:rsidR="005F2461" w:rsidRPr="0083249F">
        <w:rPr>
          <w:rFonts w:ascii="Times New Roman" w:eastAsia="Arial" w:hAnsi="Times New Roman" w:cs="Times New Roman"/>
          <w:snapToGrid w:val="0"/>
          <w:kern w:val="0"/>
          <w:szCs w:val="22"/>
          <w:lang w:eastAsia="en-US"/>
        </w:rPr>
        <w:t>,</w:t>
      </w:r>
      <w:r w:rsidR="00774AA0" w:rsidRPr="0083249F">
        <w:rPr>
          <w:rFonts w:ascii="Times New Roman" w:eastAsia="Arial" w:hAnsi="Times New Roman" w:cs="Times New Roman"/>
          <w:snapToGrid w:val="0"/>
          <w:kern w:val="0"/>
          <w:szCs w:val="22"/>
          <w:lang w:eastAsia="en-US"/>
        </w:rPr>
        <w:t xml:space="preserve"> and fatigue resistance record form.</w:t>
      </w:r>
    </w:p>
    <w:p w14:paraId="066083EC" w14:textId="48B916DE" w:rsidR="00774AA0" w:rsidRPr="0083249F" w:rsidRDefault="009B547D" w:rsidP="00922206">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snapToGrid w:val="0"/>
          <w:kern w:val="0"/>
          <w:szCs w:val="22"/>
          <w:lang w:eastAsia="en-US"/>
        </w:rPr>
      </w:pPr>
      <w:r w:rsidRPr="0083249F">
        <w:rPr>
          <w:rFonts w:ascii="Times New Roman" w:eastAsia="Arial" w:hAnsi="Times New Roman" w:cs="Times New Roman"/>
          <w:snapToGrid w:val="0"/>
          <w:kern w:val="0"/>
          <w:szCs w:val="22"/>
          <w:lang w:eastAsia="en-US"/>
        </w:rPr>
        <w:tab/>
      </w:r>
      <w:r w:rsidR="00774AA0" w:rsidRPr="0083249F">
        <w:rPr>
          <w:rFonts w:ascii="Times New Roman" w:eastAsia="Arial" w:hAnsi="Times New Roman" w:cs="Times New Roman"/>
          <w:snapToGrid w:val="0"/>
          <w:kern w:val="0"/>
          <w:szCs w:val="22"/>
          <w:lang w:eastAsia="en-US"/>
        </w:rPr>
        <w:t xml:space="preserve">6. Questionnaire for </w:t>
      </w:r>
      <w:r w:rsidR="005F2461" w:rsidRPr="0083249F">
        <w:rPr>
          <w:rFonts w:ascii="Times New Roman" w:eastAsia="Arial" w:hAnsi="Times New Roman" w:cs="Times New Roman"/>
          <w:snapToGrid w:val="0"/>
          <w:kern w:val="0"/>
          <w:szCs w:val="22"/>
          <w:lang w:eastAsia="en-US"/>
        </w:rPr>
        <w:t xml:space="preserve">the </w:t>
      </w:r>
      <w:r w:rsidR="00774AA0" w:rsidRPr="0083249F">
        <w:rPr>
          <w:rFonts w:ascii="Times New Roman" w:eastAsia="Arial" w:hAnsi="Times New Roman" w:cs="Times New Roman"/>
          <w:snapToGrid w:val="0"/>
          <w:kern w:val="0"/>
          <w:szCs w:val="22"/>
          <w:lang w:eastAsia="en-US"/>
        </w:rPr>
        <w:t>evaluation of physical and mental performance of the Tai Chi training program.</w:t>
      </w:r>
    </w:p>
    <w:p w14:paraId="3FB1A344" w14:textId="77777777" w:rsidR="008336B5" w:rsidRPr="0083249F" w:rsidRDefault="008336B5"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Arial" w:hAnsi="Times New Roman" w:cs="Times New Roman"/>
          <w:b/>
          <w:bCs/>
          <w:snapToGrid w:val="0"/>
          <w:kern w:val="0"/>
          <w:szCs w:val="22"/>
        </w:rPr>
      </w:pPr>
    </w:p>
    <w:p w14:paraId="1CD139D4" w14:textId="471EFC5D"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SimSun"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Data Analysis</w:t>
      </w:r>
    </w:p>
    <w:p w14:paraId="21A4307E" w14:textId="301B275D"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snapToGrid w:val="0"/>
          <w:kern w:val="0"/>
          <w:szCs w:val="22"/>
          <w:cs/>
        </w:rPr>
      </w:pPr>
      <w:r w:rsidRPr="0083249F">
        <w:rPr>
          <w:rFonts w:ascii="Times New Roman" w:eastAsia="Arial" w:hAnsi="Times New Roman" w:cs="Times New Roman"/>
          <w:snapToGrid w:val="0"/>
          <w:kern w:val="0"/>
          <w:szCs w:val="22"/>
        </w:rPr>
        <w:tab/>
      </w:r>
      <w:r w:rsidR="00864CC8" w:rsidRPr="0083249F">
        <w:rPr>
          <w:rFonts w:ascii="Times New Roman" w:eastAsia="Arial" w:hAnsi="Times New Roman" w:cs="Times New Roman"/>
          <w:snapToGrid w:val="0"/>
          <w:kern w:val="0"/>
          <w:szCs w:val="22"/>
        </w:rPr>
        <w:t>1</w:t>
      </w:r>
      <w:r w:rsidR="00774AA0" w:rsidRPr="0083249F">
        <w:rPr>
          <w:rFonts w:ascii="Times New Roman" w:eastAsia="Arial" w:hAnsi="Times New Roman" w:cs="Times New Roman"/>
          <w:snapToGrid w:val="0"/>
          <w:kern w:val="0"/>
          <w:szCs w:val="22"/>
        </w:rPr>
        <w:t>. Questionnaire analysis examines the mean values, standard deviation, frequency, and percentage.</w:t>
      </w:r>
    </w:p>
    <w:p w14:paraId="32E50746" w14:textId="7FAF30DD"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lang w:eastAsia="en-US"/>
        </w:rPr>
        <w:lastRenderedPageBreak/>
        <w:tab/>
      </w:r>
      <w:r w:rsidR="00864CC8" w:rsidRPr="0083249F">
        <w:rPr>
          <w:rFonts w:ascii="Times New Roman" w:eastAsia="Arial" w:hAnsi="Times New Roman" w:cs="Times New Roman"/>
          <w:snapToGrid w:val="0"/>
          <w:kern w:val="0"/>
          <w:szCs w:val="22"/>
          <w:lang w:eastAsia="en-US"/>
        </w:rPr>
        <w:t>2</w:t>
      </w:r>
      <w:r w:rsidR="00774AA0" w:rsidRPr="0083249F">
        <w:rPr>
          <w:rFonts w:ascii="Times New Roman" w:eastAsia="Arial" w:hAnsi="Times New Roman" w:cs="Times New Roman"/>
          <w:snapToGrid w:val="0"/>
          <w:kern w:val="0"/>
          <w:szCs w:val="22"/>
          <w:lang w:eastAsia="en-US"/>
        </w:rPr>
        <w:t>. Content analysis for focus group and connoisseurship method</w:t>
      </w:r>
      <w:r w:rsidR="00774AA0" w:rsidRPr="0083249F">
        <w:rPr>
          <w:rFonts w:ascii="Times New Roman" w:eastAsia="Arial" w:hAnsi="Times New Roman" w:cs="Times New Roman"/>
          <w:snapToGrid w:val="0"/>
          <w:kern w:val="0"/>
          <w:szCs w:val="22"/>
        </w:rPr>
        <w:t>.</w:t>
      </w:r>
    </w:p>
    <w:p w14:paraId="1754D66F" w14:textId="553A02B5"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hAnsi="Times New Roman" w:cs="Times New Roman"/>
          <w:snapToGrid w:val="0"/>
          <w:kern w:val="0"/>
          <w:szCs w:val="22"/>
        </w:rPr>
      </w:pPr>
      <w:r w:rsidRPr="0083249F">
        <w:rPr>
          <w:rFonts w:ascii="Times New Roman" w:eastAsia="Arial" w:hAnsi="Times New Roman" w:cs="Times New Roman"/>
          <w:snapToGrid w:val="0"/>
          <w:kern w:val="0"/>
          <w:szCs w:val="22"/>
          <w:lang w:eastAsia="en-US"/>
        </w:rPr>
        <w:tab/>
      </w:r>
      <w:r w:rsidR="00864CC8" w:rsidRPr="0083249F">
        <w:rPr>
          <w:rFonts w:ascii="Times New Roman" w:eastAsia="Arial" w:hAnsi="Times New Roman" w:cs="Times New Roman"/>
          <w:snapToGrid w:val="0"/>
          <w:kern w:val="0"/>
          <w:szCs w:val="22"/>
          <w:lang w:eastAsia="en-US"/>
        </w:rPr>
        <w:t>3</w:t>
      </w:r>
      <w:r w:rsidR="00774AA0" w:rsidRPr="0083249F">
        <w:rPr>
          <w:rFonts w:ascii="Times New Roman" w:eastAsia="Arial" w:hAnsi="Times New Roman" w:cs="Times New Roman"/>
          <w:snapToGrid w:val="0"/>
          <w:kern w:val="0"/>
          <w:szCs w:val="22"/>
          <w:lang w:eastAsia="en-US"/>
        </w:rPr>
        <w:t xml:space="preserve">. In the experimental process will use a comparison of </w:t>
      </w:r>
      <w:r w:rsidR="00922206">
        <w:rPr>
          <w:rFonts w:ascii="Times New Roman" w:eastAsia="Arial" w:hAnsi="Times New Roman" w:cs="Times New Roman"/>
          <w:snapToGrid w:val="0"/>
          <w:kern w:val="0"/>
          <w:szCs w:val="22"/>
          <w:lang w:eastAsia="en-US"/>
        </w:rPr>
        <w:t>paired</w:t>
      </w:r>
      <w:r w:rsidR="00774AA0" w:rsidRPr="0083249F">
        <w:rPr>
          <w:rFonts w:ascii="Times New Roman" w:eastAsia="Arial" w:hAnsi="Times New Roman" w:cs="Times New Roman"/>
          <w:snapToGrid w:val="0"/>
          <w:kern w:val="0"/>
          <w:szCs w:val="22"/>
          <w:lang w:eastAsia="en-US"/>
        </w:rPr>
        <w:t xml:space="preserve"> </w:t>
      </w:r>
      <w:r w:rsidR="005F2461" w:rsidRPr="0083249F">
        <w:rPr>
          <w:rFonts w:ascii="Times New Roman" w:eastAsia="Arial" w:hAnsi="Times New Roman" w:cs="Times New Roman"/>
          <w:snapToGrid w:val="0"/>
          <w:kern w:val="0"/>
          <w:szCs w:val="22"/>
          <w:lang w:eastAsia="en-US"/>
        </w:rPr>
        <w:t>t-tests</w:t>
      </w:r>
      <w:r w:rsidR="00774AA0" w:rsidRPr="0083249F">
        <w:rPr>
          <w:rFonts w:ascii="Times New Roman" w:eastAsia="Arial" w:hAnsi="Times New Roman" w:cs="Times New Roman"/>
          <w:snapToGrid w:val="0"/>
          <w:kern w:val="0"/>
          <w:szCs w:val="22"/>
          <w:lang w:eastAsia="en-US"/>
        </w:rPr>
        <w:t xml:space="preserve"> to compare the mean of heart rate, fatigue resistance, health status, </w:t>
      </w:r>
      <w:r w:rsidR="005F2461" w:rsidRPr="0083249F">
        <w:rPr>
          <w:rFonts w:ascii="Times New Roman" w:eastAsia="Arial" w:hAnsi="Times New Roman" w:cs="Times New Roman"/>
          <w:snapToGrid w:val="0"/>
          <w:kern w:val="0"/>
          <w:szCs w:val="22"/>
          <w:lang w:eastAsia="en-US"/>
        </w:rPr>
        <w:t xml:space="preserve">and </w:t>
      </w:r>
      <w:r w:rsidR="00774AA0" w:rsidRPr="0083249F">
        <w:rPr>
          <w:rFonts w:ascii="Times New Roman" w:eastAsia="Arial" w:hAnsi="Times New Roman" w:cs="Times New Roman"/>
          <w:snapToGrid w:val="0"/>
          <w:kern w:val="0"/>
          <w:szCs w:val="22"/>
          <w:lang w:eastAsia="en-US"/>
        </w:rPr>
        <w:t xml:space="preserve">physical and mental health scores before and after training. </w:t>
      </w:r>
    </w:p>
    <w:p w14:paraId="2CB3172C" w14:textId="4D9DC824"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Research Process</w:t>
      </w:r>
    </w:p>
    <w:p w14:paraId="6D8CCB53" w14:textId="4CE4A7A7" w:rsidR="00774AA0" w:rsidRPr="0083249F" w:rsidRDefault="009B547D" w:rsidP="00922206">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005F2461" w:rsidRPr="0083249F">
        <w:rPr>
          <w:rFonts w:ascii="Times New Roman" w:eastAsia="Arial" w:hAnsi="Times New Roman" w:cs="Times New Roman"/>
          <w:b/>
          <w:bCs/>
          <w:snapToGrid w:val="0"/>
          <w:kern w:val="0"/>
          <w:szCs w:val="22"/>
        </w:rPr>
        <w:t>Step 1</w:t>
      </w:r>
      <w:r w:rsidR="00774AA0" w:rsidRPr="0083249F">
        <w:rPr>
          <w:rFonts w:ascii="Times New Roman" w:eastAsia="Arial" w:hAnsi="Times New Roman" w:cs="Times New Roman"/>
          <w:b/>
          <w:bCs/>
          <w:snapToGrid w:val="0"/>
          <w:kern w:val="0"/>
          <w:szCs w:val="22"/>
        </w:rPr>
        <w:t>:</w:t>
      </w:r>
      <w:r w:rsidR="00774AA0" w:rsidRPr="0083249F">
        <w:rPr>
          <w:rFonts w:ascii="Times New Roman" w:eastAsia="Arial" w:hAnsi="Times New Roman" w:cs="Times New Roman"/>
          <w:snapToGrid w:val="0"/>
          <w:kern w:val="0"/>
          <w:szCs w:val="22"/>
        </w:rPr>
        <w:t xml:space="preserve"> Study the need for a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 xml:space="preserve">elderly in Guangdong province. </w:t>
      </w:r>
    </w:p>
    <w:p w14:paraId="4D610EE9" w14:textId="032FED3D"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(1) Review the current situation of health-related physical fitness and mental problems of the elderly regarding Tai Chi training</w:t>
      </w:r>
      <w:bookmarkStart w:id="6" w:name="_Hlk145499748"/>
      <w:r w:rsidR="00774AA0" w:rsidRPr="0083249F">
        <w:rPr>
          <w:rFonts w:ascii="Times New Roman" w:eastAsia="Arial" w:hAnsi="Times New Roman" w:cs="Times New Roman"/>
          <w:snapToGrid w:val="0"/>
          <w:kern w:val="0"/>
          <w:szCs w:val="22"/>
        </w:rPr>
        <w:t xml:space="preserve">. </w:t>
      </w:r>
      <w:bookmarkEnd w:id="6"/>
    </w:p>
    <w:p w14:paraId="1F85DFE1" w14:textId="60ACFB80"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(2) Design the questionnaires, then evaluate the content validity </w:t>
      </w:r>
    </w:p>
    <w:p w14:paraId="6DEA8F68" w14:textId="67393C22"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(3) </w:t>
      </w:r>
      <w:r w:rsidR="005F2461" w:rsidRPr="0083249F">
        <w:rPr>
          <w:rFonts w:ascii="Times New Roman" w:eastAsia="Arial" w:hAnsi="Times New Roman" w:cs="Times New Roman"/>
          <w:snapToGrid w:val="0"/>
          <w:kern w:val="0"/>
          <w:szCs w:val="22"/>
        </w:rPr>
        <w:t>A questionnaire</w:t>
      </w:r>
      <w:r w:rsidR="00774AA0" w:rsidRPr="0083249F">
        <w:rPr>
          <w:rFonts w:ascii="Times New Roman" w:eastAsia="Arial" w:hAnsi="Times New Roman" w:cs="Times New Roman"/>
          <w:snapToGrid w:val="0"/>
          <w:kern w:val="0"/>
          <w:szCs w:val="22"/>
        </w:rPr>
        <w:t xml:space="preserve"> </w:t>
      </w:r>
      <w:r w:rsidR="005F2461" w:rsidRPr="0083249F">
        <w:rPr>
          <w:rFonts w:ascii="Times New Roman" w:eastAsia="Arial" w:hAnsi="Times New Roman" w:cs="Times New Roman"/>
          <w:snapToGrid w:val="0"/>
          <w:kern w:val="0"/>
          <w:szCs w:val="22"/>
        </w:rPr>
        <w:t xml:space="preserve">was </w:t>
      </w:r>
      <w:r w:rsidR="00774AA0" w:rsidRPr="0083249F">
        <w:rPr>
          <w:rFonts w:ascii="Times New Roman" w:eastAsia="Arial" w:hAnsi="Times New Roman" w:cs="Times New Roman"/>
          <w:snapToGrid w:val="0"/>
          <w:kern w:val="0"/>
          <w:szCs w:val="22"/>
        </w:rPr>
        <w:t xml:space="preserve">distributed to 400 elderly Tai Chi participants, 36 Tai Chi coaches, </w:t>
      </w:r>
      <w:r w:rsidR="005F2461" w:rsidRPr="0083249F">
        <w:rPr>
          <w:rFonts w:ascii="Times New Roman" w:eastAsia="Arial" w:hAnsi="Times New Roman" w:cs="Times New Roman"/>
          <w:snapToGrid w:val="0"/>
          <w:kern w:val="0"/>
          <w:szCs w:val="22"/>
        </w:rPr>
        <w:t xml:space="preserve">and </w:t>
      </w:r>
      <w:r w:rsidR="00774AA0" w:rsidRPr="0083249F">
        <w:rPr>
          <w:rFonts w:ascii="Times New Roman" w:eastAsia="Arial" w:hAnsi="Times New Roman" w:cs="Times New Roman"/>
          <w:snapToGrid w:val="0"/>
          <w:kern w:val="0"/>
          <w:szCs w:val="22"/>
        </w:rPr>
        <w:t xml:space="preserve">36 stakeholders. </w:t>
      </w:r>
    </w:p>
    <w:p w14:paraId="5A8C6C5C" w14:textId="19C4E502"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cs/>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(4) Analyze data from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 xml:space="preserve">questionnaire to understand the need for a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 xml:space="preserve">elderly in Guangdong province. </w:t>
      </w:r>
    </w:p>
    <w:p w14:paraId="5825EEB2" w14:textId="2D86B3AB"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00922206">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Step 2:</w:t>
      </w:r>
      <w:r w:rsidR="00774AA0" w:rsidRPr="0083249F">
        <w:rPr>
          <w:rFonts w:ascii="Times New Roman" w:eastAsia="Arial" w:hAnsi="Times New Roman" w:cs="Times New Roman"/>
          <w:snapToGrid w:val="0"/>
          <w:kern w:val="0"/>
          <w:szCs w:val="22"/>
        </w:rPr>
        <w:t xml:space="preserve"> Draft of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elderly in Guangdong province.</w:t>
      </w:r>
      <w:r w:rsidR="00C21022" w:rsidRPr="0083249F">
        <w:rPr>
          <w:rFonts w:ascii="Times New Roman" w:eastAsia="Arial" w:hAnsi="Times New Roman" w:cs="Times New Roman"/>
          <w:snapToGrid w:val="0"/>
          <w:kern w:val="0"/>
          <w:szCs w:val="22"/>
        </w:rPr>
        <w:t xml:space="preserve"> </w:t>
      </w:r>
    </w:p>
    <w:p w14:paraId="4243045F" w14:textId="31922C7C"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(1) Draft the </w:t>
      </w:r>
      <w:r w:rsidR="00774AA0" w:rsidRPr="0083249F">
        <w:rPr>
          <w:rFonts w:ascii="Times New Roman" w:eastAsia="Angsana New" w:hAnsi="Times New Roman" w:cs="Times New Roman"/>
          <w:snapToGrid w:val="0"/>
          <w:kern w:val="0"/>
          <w:szCs w:val="22"/>
          <w:lang w:bidi="ar"/>
        </w:rPr>
        <w:t xml:space="preserve">Tai Chi training program by </w:t>
      </w:r>
      <w:r w:rsidR="00922206">
        <w:rPr>
          <w:rFonts w:ascii="Times New Roman" w:eastAsia="Angsana New" w:hAnsi="Times New Roman" w:cs="Times New Roman"/>
          <w:snapToGrid w:val="0"/>
          <w:kern w:val="0"/>
          <w:szCs w:val="22"/>
          <w:lang w:bidi="ar"/>
        </w:rPr>
        <w:t xml:space="preserve">the </w:t>
      </w:r>
      <w:r w:rsidR="00774AA0" w:rsidRPr="0083249F">
        <w:rPr>
          <w:rFonts w:ascii="Times New Roman" w:eastAsia="Angsana New" w:hAnsi="Times New Roman" w:cs="Times New Roman"/>
          <w:snapToGrid w:val="0"/>
          <w:kern w:val="0"/>
          <w:szCs w:val="22"/>
          <w:lang w:bidi="ar"/>
        </w:rPr>
        <w:t xml:space="preserve">focus group method for 9 experts and </w:t>
      </w:r>
      <w:r w:rsidR="005F2461" w:rsidRPr="0083249F">
        <w:rPr>
          <w:rFonts w:ascii="Times New Roman" w:eastAsia="Angsana New" w:hAnsi="Times New Roman" w:cs="Times New Roman"/>
          <w:snapToGrid w:val="0"/>
          <w:kern w:val="0"/>
          <w:szCs w:val="22"/>
          <w:lang w:bidi="ar"/>
        </w:rPr>
        <w:t>based</w:t>
      </w:r>
      <w:r w:rsidR="00774AA0" w:rsidRPr="0083249F">
        <w:rPr>
          <w:rFonts w:ascii="Times New Roman" w:eastAsia="Angsana New" w:hAnsi="Times New Roman" w:cs="Times New Roman"/>
          <w:snapToGrid w:val="0"/>
          <w:kern w:val="0"/>
          <w:szCs w:val="22"/>
          <w:lang w:bidi="ar"/>
        </w:rPr>
        <w:t xml:space="preserve"> on the data of the </w:t>
      </w:r>
      <w:r w:rsidR="00774AA0" w:rsidRPr="0083249F">
        <w:rPr>
          <w:rFonts w:ascii="Times New Roman" w:eastAsia="Arial" w:hAnsi="Times New Roman" w:cs="Times New Roman"/>
          <w:snapToGrid w:val="0"/>
          <w:kern w:val="0"/>
          <w:szCs w:val="22"/>
        </w:rPr>
        <w:t xml:space="preserve">need for a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elderly in Guangdong province</w:t>
      </w:r>
      <w:r w:rsidR="00774AA0" w:rsidRPr="0083249F">
        <w:rPr>
          <w:rFonts w:ascii="Times New Roman" w:eastAsia="Angsana New" w:hAnsi="Times New Roman" w:cs="Times New Roman"/>
          <w:snapToGrid w:val="0"/>
          <w:kern w:val="0"/>
          <w:szCs w:val="22"/>
          <w:lang w:bidi="ar"/>
        </w:rPr>
        <w:t>.</w:t>
      </w:r>
    </w:p>
    <w:p w14:paraId="200B84F5" w14:textId="4FC151B6"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(2) Try out the </w:t>
      </w:r>
      <w:r w:rsidR="00774AA0" w:rsidRPr="0083249F">
        <w:rPr>
          <w:rFonts w:ascii="Times New Roman" w:eastAsia="Angsana New" w:hAnsi="Times New Roman" w:cs="Times New Roman"/>
          <w:snapToGrid w:val="0"/>
          <w:kern w:val="0"/>
          <w:szCs w:val="22"/>
          <w:lang w:bidi="ar"/>
        </w:rPr>
        <w:t>Tai Chi training program</w:t>
      </w:r>
      <w:r w:rsidR="00774AA0" w:rsidRPr="0083249F">
        <w:rPr>
          <w:rFonts w:ascii="Times New Roman" w:eastAsia="Arial" w:hAnsi="Times New Roman" w:cs="Times New Roman"/>
          <w:snapToGrid w:val="0"/>
          <w:kern w:val="0"/>
          <w:szCs w:val="22"/>
        </w:rPr>
        <w:t xml:space="preserve"> with a small group.</w:t>
      </w:r>
    </w:p>
    <w:p w14:paraId="74F879AD" w14:textId="46688397"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00774AA0" w:rsidRPr="0083249F">
        <w:rPr>
          <w:rFonts w:ascii="Times New Roman" w:eastAsia="Arial" w:hAnsi="Times New Roman" w:cs="Times New Roman"/>
          <w:snapToGrid w:val="0"/>
          <w:kern w:val="0"/>
          <w:szCs w:val="22"/>
        </w:rPr>
        <w:t xml:space="preserve">(3) Summarize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 xml:space="preserve">elderly in Guangdong province. </w:t>
      </w:r>
    </w:p>
    <w:p w14:paraId="7B60D768" w14:textId="23A77FC3" w:rsidR="00774AA0"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00922206">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Step 3:</w:t>
      </w:r>
      <w:r w:rsidR="00774AA0" w:rsidRPr="0083249F">
        <w:rPr>
          <w:rFonts w:ascii="Times New Roman" w:eastAsia="Arial" w:hAnsi="Times New Roman" w:cs="Times New Roman"/>
          <w:snapToGrid w:val="0"/>
          <w:kern w:val="0"/>
          <w:szCs w:val="22"/>
        </w:rPr>
        <w:t xml:space="preserve"> Experimental method</w:t>
      </w:r>
    </w:p>
    <w:p w14:paraId="4D34B0D5" w14:textId="328D14D8" w:rsidR="00774AA0" w:rsidRPr="0083249F" w:rsidRDefault="009B547D" w:rsidP="009B547D">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 xml:space="preserve">(1) </w:t>
      </w:r>
      <w:r w:rsidR="00774AA0" w:rsidRPr="0083249F">
        <w:rPr>
          <w:rFonts w:ascii="Times New Roman" w:eastAsia="Arial" w:hAnsi="Times New Roman" w:cs="Times New Roman"/>
          <w:snapToGrid w:val="0"/>
          <w:kern w:val="0"/>
          <w:szCs w:val="22"/>
        </w:rPr>
        <w:t>The experiment began with a group of 30</w:t>
      </w:r>
      <w:r w:rsidR="00774AA0" w:rsidRPr="0083249F">
        <w:rPr>
          <w:rFonts w:ascii="Times New Roman" w:eastAsia="Arial" w:hAnsi="Times New Roman" w:cs="Times New Roman"/>
          <w:snapToGrid w:val="0"/>
          <w:kern w:val="0"/>
          <w:szCs w:val="22"/>
          <w:cs/>
        </w:rPr>
        <w:t xml:space="preserve"> </w:t>
      </w:r>
      <w:r w:rsidR="00774AA0" w:rsidRPr="0083249F">
        <w:rPr>
          <w:rFonts w:ascii="Times New Roman" w:eastAsia="Arial" w:hAnsi="Times New Roman" w:cs="Times New Roman"/>
          <w:snapToGrid w:val="0"/>
          <w:kern w:val="0"/>
          <w:szCs w:val="22"/>
        </w:rPr>
        <w:t xml:space="preserve">elderly people from </w:t>
      </w:r>
      <w:proofErr w:type="spellStart"/>
      <w:r w:rsidR="00774AA0" w:rsidRPr="0083249F">
        <w:rPr>
          <w:rFonts w:ascii="Times New Roman" w:eastAsia="Arial" w:hAnsi="Times New Roman" w:cs="Times New Roman"/>
          <w:snapToGrid w:val="0"/>
          <w:kern w:val="0"/>
          <w:szCs w:val="22"/>
        </w:rPr>
        <w:t>Shaoguan</w:t>
      </w:r>
      <w:proofErr w:type="spellEnd"/>
      <w:r w:rsidR="00774AA0" w:rsidRPr="0083249F">
        <w:rPr>
          <w:rFonts w:ascii="Times New Roman" w:eastAsia="Arial" w:hAnsi="Times New Roman" w:cs="Times New Roman"/>
          <w:snapToGrid w:val="0"/>
          <w:kern w:val="0"/>
          <w:szCs w:val="22"/>
        </w:rPr>
        <w:t xml:space="preserve"> City, Guangdong Province</w:t>
      </w:r>
      <w:r w:rsidR="00922206">
        <w:rPr>
          <w:rFonts w:ascii="Times New Roman" w:eastAsia="Arial" w:hAnsi="Times New Roman" w:cs="Times New Roman"/>
          <w:snapToGrid w:val="0"/>
          <w:kern w:val="0"/>
          <w:szCs w:val="22"/>
        </w:rPr>
        <w:t>,</w:t>
      </w:r>
      <w:r w:rsidR="00774AA0" w:rsidRPr="0083249F">
        <w:rPr>
          <w:rFonts w:ascii="Times New Roman" w:eastAsia="Arial" w:hAnsi="Times New Roman" w:cs="Times New Roman"/>
          <w:snapToGrid w:val="0"/>
          <w:kern w:val="0"/>
          <w:szCs w:val="22"/>
        </w:rPr>
        <w:t xml:space="preserve"> for a total period of 8 weeks, 4 days a week, 1.30 hours a day (Tuesday, Wednesday, Thursday, and Friday).</w:t>
      </w:r>
    </w:p>
    <w:p w14:paraId="7970C58D" w14:textId="696565E7" w:rsidR="00774AA0" w:rsidRPr="0083249F" w:rsidRDefault="009B547D" w:rsidP="009B547D">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 xml:space="preserve">(2) </w:t>
      </w:r>
      <w:r w:rsidR="00774AA0" w:rsidRPr="0083249F">
        <w:rPr>
          <w:rFonts w:ascii="Times New Roman" w:eastAsia="Arial" w:hAnsi="Times New Roman" w:cs="Times New Roman"/>
          <w:snapToGrid w:val="0"/>
          <w:kern w:val="0"/>
          <w:szCs w:val="22"/>
        </w:rPr>
        <w:t xml:space="preserve">Testing the heart rate, fatigue resistance, health status, </w:t>
      </w:r>
      <w:r w:rsidR="005F2461" w:rsidRPr="0083249F">
        <w:rPr>
          <w:rFonts w:ascii="Times New Roman" w:eastAsia="Arial" w:hAnsi="Times New Roman" w:cs="Times New Roman"/>
          <w:snapToGrid w:val="0"/>
          <w:kern w:val="0"/>
          <w:szCs w:val="22"/>
        </w:rPr>
        <w:t xml:space="preserve">and </w:t>
      </w:r>
      <w:r w:rsidR="00774AA0" w:rsidRPr="0083249F">
        <w:rPr>
          <w:rFonts w:ascii="Times New Roman" w:eastAsia="Arial" w:hAnsi="Times New Roman" w:cs="Times New Roman"/>
          <w:snapToGrid w:val="0"/>
          <w:kern w:val="0"/>
          <w:szCs w:val="22"/>
        </w:rPr>
        <w:t>physical and mental health scores before and after training.</w:t>
      </w:r>
    </w:p>
    <w:p w14:paraId="76579AD2" w14:textId="72033B09" w:rsidR="00774AA0" w:rsidRPr="0083249F" w:rsidRDefault="00774AA0"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922206">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t xml:space="preserve">(3) Compare the before and after </w:t>
      </w:r>
      <w:r w:rsidR="005F2461" w:rsidRPr="0083249F">
        <w:rPr>
          <w:rFonts w:ascii="Times New Roman" w:eastAsia="Arial" w:hAnsi="Times New Roman" w:cs="Times New Roman"/>
          <w:snapToGrid w:val="0"/>
          <w:kern w:val="0"/>
          <w:szCs w:val="22"/>
        </w:rPr>
        <w:t>results</w:t>
      </w:r>
      <w:r w:rsidRPr="0083249F">
        <w:rPr>
          <w:rFonts w:ascii="Times New Roman" w:eastAsia="Arial" w:hAnsi="Times New Roman" w:cs="Times New Roman"/>
          <w:snapToGrid w:val="0"/>
          <w:kern w:val="0"/>
          <w:szCs w:val="22"/>
        </w:rPr>
        <w:t xml:space="preserve"> of heart rate, fatigue resistance, health status, </w:t>
      </w:r>
      <w:r w:rsidR="005F2461" w:rsidRPr="0083249F">
        <w:rPr>
          <w:rFonts w:ascii="Times New Roman" w:eastAsia="Arial" w:hAnsi="Times New Roman" w:cs="Times New Roman"/>
          <w:snapToGrid w:val="0"/>
          <w:kern w:val="0"/>
          <w:szCs w:val="22"/>
        </w:rPr>
        <w:t xml:space="preserve">and </w:t>
      </w:r>
      <w:r w:rsidRPr="0083249F">
        <w:rPr>
          <w:rFonts w:ascii="Times New Roman" w:eastAsia="Arial" w:hAnsi="Times New Roman" w:cs="Times New Roman"/>
          <w:snapToGrid w:val="0"/>
          <w:kern w:val="0"/>
          <w:szCs w:val="22"/>
        </w:rPr>
        <w:t xml:space="preserve">physical and mental health scores before and after training. </w:t>
      </w:r>
    </w:p>
    <w:p w14:paraId="19DB5A03" w14:textId="5CBCC89B"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00922206">
        <w:rPr>
          <w:rFonts w:ascii="Times New Roman" w:eastAsia="Arial" w:hAnsi="Times New Roman" w:cs="Times New Roman"/>
          <w:b/>
          <w:bCs/>
          <w:snapToGrid w:val="0"/>
          <w:kern w:val="0"/>
          <w:szCs w:val="22"/>
        </w:rPr>
        <w:tab/>
      </w:r>
      <w:r w:rsidR="00774AA0" w:rsidRPr="0083249F">
        <w:rPr>
          <w:rFonts w:ascii="Times New Roman" w:eastAsia="Arial" w:hAnsi="Times New Roman" w:cs="Times New Roman"/>
          <w:b/>
          <w:bCs/>
          <w:snapToGrid w:val="0"/>
          <w:kern w:val="0"/>
          <w:szCs w:val="22"/>
        </w:rPr>
        <w:t>Step 4:</w:t>
      </w:r>
      <w:r w:rsidR="00774AA0" w:rsidRPr="0083249F">
        <w:rPr>
          <w:rFonts w:ascii="Times New Roman" w:eastAsia="Arial" w:hAnsi="Times New Roman" w:cs="Times New Roman"/>
          <w:snapToGrid w:val="0"/>
          <w:kern w:val="0"/>
          <w:szCs w:val="22"/>
        </w:rPr>
        <w:t xml:space="preserve"> Summarize and report the </w:t>
      </w:r>
      <w:r w:rsidR="00922206">
        <w:rPr>
          <w:rFonts w:ascii="Times New Roman" w:eastAsia="Arial" w:hAnsi="Times New Roman" w:cs="Times New Roman"/>
          <w:snapToGrid w:val="0"/>
          <w:kern w:val="0"/>
          <w:szCs w:val="22"/>
        </w:rPr>
        <w:t>results</w:t>
      </w:r>
      <w:r w:rsidR="00774AA0" w:rsidRPr="0083249F">
        <w:rPr>
          <w:rFonts w:ascii="Times New Roman" w:eastAsia="Arial" w:hAnsi="Times New Roman" w:cs="Times New Roman"/>
          <w:snapToGrid w:val="0"/>
          <w:kern w:val="0"/>
          <w:szCs w:val="22"/>
        </w:rPr>
        <w:t xml:space="preserve"> of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774AA0" w:rsidRPr="0083249F">
        <w:rPr>
          <w:rFonts w:ascii="Times New Roman" w:eastAsia="Arial" w:hAnsi="Times New Roman" w:cs="Times New Roman"/>
          <w:snapToGrid w:val="0"/>
          <w:kern w:val="0"/>
          <w:szCs w:val="22"/>
        </w:rPr>
        <w:t>elderly in Guangdong province.</w:t>
      </w:r>
    </w:p>
    <w:p w14:paraId="5E04878B" w14:textId="77777777" w:rsidR="009B547D"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rPr>
          <w:rFonts w:ascii="Times New Roman" w:hAnsi="Times New Roman" w:cs="Times New Roman"/>
          <w:b/>
          <w:bCs/>
          <w:szCs w:val="22"/>
        </w:rPr>
      </w:pPr>
    </w:p>
    <w:p w14:paraId="0F18D1FA" w14:textId="37C6BB19"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rPr>
          <w:rFonts w:ascii="Times New Roman" w:hAnsi="Times New Roman" w:cs="Times New Roman"/>
          <w:b/>
          <w:bCs/>
          <w:szCs w:val="22"/>
        </w:rPr>
      </w:pPr>
      <w:r w:rsidRPr="0083249F">
        <w:rPr>
          <w:rFonts w:ascii="Times New Roman" w:hAnsi="Times New Roman" w:cs="Times New Roman"/>
          <w:b/>
          <w:bCs/>
          <w:szCs w:val="22"/>
        </w:rPr>
        <w:t>Results</w:t>
      </w:r>
    </w:p>
    <w:p w14:paraId="463C0FBA" w14:textId="5168C86F"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both"/>
        <w:textAlignment w:val="baseline"/>
        <w:rPr>
          <w:rFonts w:ascii="Times New Roman" w:eastAsia="Angsana New" w:hAnsi="Times New Roman" w:cs="Times New Roman"/>
          <w:snapToGrid w:val="0"/>
          <w:kern w:val="0"/>
          <w:szCs w:val="22"/>
        </w:rPr>
      </w:pPr>
      <w:r w:rsidRPr="0083249F">
        <w:rPr>
          <w:rFonts w:ascii="Times New Roman" w:eastAsia="Angsana New" w:hAnsi="Times New Roman" w:cs="Times New Roman"/>
          <w:snapToGrid w:val="0"/>
          <w:kern w:val="0"/>
          <w:szCs w:val="22"/>
        </w:rPr>
        <w:tab/>
      </w:r>
      <w:r w:rsidR="00864CC8" w:rsidRPr="0083249F">
        <w:rPr>
          <w:rFonts w:ascii="Times New Roman" w:eastAsia="Angsana New" w:hAnsi="Times New Roman" w:cs="Times New Roman"/>
          <w:snapToGrid w:val="0"/>
          <w:kern w:val="0"/>
          <w:szCs w:val="22"/>
        </w:rPr>
        <w:t xml:space="preserve">The Tai Chi coaches need Tai Chi can </w:t>
      </w:r>
      <w:r w:rsidR="005F2461" w:rsidRPr="0083249F">
        <w:rPr>
          <w:rFonts w:ascii="Times New Roman" w:eastAsia="Angsana New" w:hAnsi="Times New Roman" w:cs="Times New Roman"/>
          <w:snapToGrid w:val="0"/>
          <w:kern w:val="0"/>
          <w:szCs w:val="22"/>
        </w:rPr>
        <w:t>help</w:t>
      </w:r>
      <w:r w:rsidR="00864CC8" w:rsidRPr="0083249F">
        <w:rPr>
          <w:rFonts w:ascii="Times New Roman" w:eastAsia="Angsana New" w:hAnsi="Times New Roman" w:cs="Times New Roman"/>
          <w:snapToGrid w:val="0"/>
          <w:kern w:val="0"/>
          <w:szCs w:val="22"/>
        </w:rPr>
        <w:t xml:space="preserve"> promote physical fitness to be able to move and perform daily activities well, such as muscle strength, flexibility, agility, balance, etc., with a mean of 3.55. Promote happiness, fun, joy, and freshness with a mean of 3.51. Focus on slowing down brain degeneration, increasing wit, memory, mindfulness, and rational thinking, such as memory, the ability to solve problems with rational principles, and paying attention to learning new skills, etc., which are important at a high level, with a mean of 3.24, respectively. </w:t>
      </w:r>
      <w:bookmarkStart w:id="7" w:name="_Hlk183973251"/>
      <w:r w:rsidR="00864CC8" w:rsidRPr="0083249F">
        <w:rPr>
          <w:rFonts w:ascii="Times New Roman" w:eastAsia="Angsana New" w:hAnsi="Times New Roman" w:cs="Times New Roman"/>
          <w:snapToGrid w:val="0"/>
          <w:kern w:val="0"/>
          <w:szCs w:val="22"/>
        </w:rPr>
        <w:t xml:space="preserve">The appropriate Tai Chi posture </w:t>
      </w:r>
      <w:r w:rsidR="005F2461" w:rsidRPr="0083249F">
        <w:rPr>
          <w:rFonts w:ascii="Times New Roman" w:eastAsia="Angsana New" w:hAnsi="Times New Roman" w:cs="Times New Roman"/>
          <w:snapToGrid w:val="0"/>
          <w:kern w:val="0"/>
          <w:szCs w:val="22"/>
        </w:rPr>
        <w:t>is</w:t>
      </w:r>
      <w:r w:rsidR="00864CC8" w:rsidRPr="0083249F">
        <w:rPr>
          <w:rFonts w:ascii="Times New Roman" w:eastAsia="Angsana New" w:hAnsi="Times New Roman" w:cs="Times New Roman"/>
          <w:snapToGrid w:val="0"/>
          <w:kern w:val="0"/>
          <w:szCs w:val="22"/>
        </w:rPr>
        <w:t xml:space="preserve"> gathering power to separate the clouds, punching the air with a fist, </w:t>
      </w:r>
      <w:r w:rsidR="005F2461" w:rsidRPr="0083249F">
        <w:rPr>
          <w:rFonts w:ascii="Times New Roman" w:eastAsia="Angsana New" w:hAnsi="Times New Roman" w:cs="Times New Roman"/>
          <w:snapToGrid w:val="0"/>
          <w:kern w:val="0"/>
          <w:szCs w:val="22"/>
        </w:rPr>
        <w:t xml:space="preserve">the </w:t>
      </w:r>
      <w:r w:rsidR="00864CC8" w:rsidRPr="0083249F">
        <w:rPr>
          <w:rFonts w:ascii="Times New Roman" w:eastAsia="Angsana New" w:hAnsi="Times New Roman" w:cs="Times New Roman"/>
          <w:snapToGrid w:val="0"/>
          <w:kern w:val="0"/>
          <w:szCs w:val="22"/>
        </w:rPr>
        <w:t xml:space="preserve">train </w:t>
      </w:r>
      <w:r w:rsidR="005F2461" w:rsidRPr="0083249F">
        <w:rPr>
          <w:rFonts w:ascii="Times New Roman" w:eastAsia="Angsana New" w:hAnsi="Times New Roman" w:cs="Times New Roman"/>
          <w:snapToGrid w:val="0"/>
          <w:kern w:val="0"/>
          <w:szCs w:val="22"/>
        </w:rPr>
        <w:t>rolling</w:t>
      </w:r>
      <w:r w:rsidR="00864CC8" w:rsidRPr="0083249F">
        <w:rPr>
          <w:rFonts w:ascii="Times New Roman" w:eastAsia="Angsana New" w:hAnsi="Times New Roman" w:cs="Times New Roman"/>
          <w:snapToGrid w:val="0"/>
          <w:kern w:val="0"/>
          <w:szCs w:val="22"/>
        </w:rPr>
        <w:t xml:space="preserve"> back, spinning to see the moon, catching fish looking at the sky, dove flapping wings, rainbow dance, rowing in the middle of the pond respectively (For the development of the experimental program in 8 weeks).</w:t>
      </w:r>
    </w:p>
    <w:bookmarkEnd w:id="7"/>
    <w:p w14:paraId="09343D5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Tai Chi for the elderly emphasizes easy, slow movements, typically consisting of 8 moves, with breaks for rest, hydration, and monitoring health. It should be practiced for no longer than an hour to prevent fatigue or discomfort. The instructor must regularly assess physical condition and be mindful of risks like falls. Health professionals highlight Tai Chi's benefits for enhancing lung function, balance, internal organ health, muscle strength, and mental clarity. It also relieves stress, improves mood, and supports overall well-being. Traditional Chinese medicine suggests that Tai Chi helps balance the body's systems and slows aging, offering long-term health benefits.</w:t>
      </w:r>
    </w:p>
    <w:p w14:paraId="34222C97" w14:textId="3BDE3A45"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bookmarkStart w:id="8" w:name="_Hlk184229870"/>
      <w:r w:rsidRPr="0083249F">
        <w:rPr>
          <w:rFonts w:ascii="Times New Roman" w:eastAsia="Arial" w:hAnsi="Times New Roman" w:cs="Times New Roman"/>
          <w:b/>
          <w:bCs/>
          <w:snapToGrid w:val="0"/>
          <w:kern w:val="0"/>
          <w:szCs w:val="22"/>
        </w:rPr>
        <w:tab/>
      </w:r>
      <w:r w:rsidR="00864CC8" w:rsidRPr="0083249F">
        <w:rPr>
          <w:rFonts w:ascii="Times New Roman" w:eastAsia="Arial" w:hAnsi="Times New Roman" w:cs="Times New Roman"/>
          <w:b/>
          <w:bCs/>
          <w:snapToGrid w:val="0"/>
          <w:kern w:val="0"/>
          <w:szCs w:val="22"/>
        </w:rPr>
        <w:t xml:space="preserve">Experimental </w:t>
      </w:r>
      <w:r w:rsidR="00922206">
        <w:rPr>
          <w:rFonts w:ascii="Times New Roman" w:eastAsia="Arial" w:hAnsi="Times New Roman" w:cs="Times New Roman"/>
          <w:b/>
          <w:bCs/>
          <w:snapToGrid w:val="0"/>
          <w:kern w:val="0"/>
          <w:szCs w:val="22"/>
        </w:rPr>
        <w:t xml:space="preserve">study </w:t>
      </w:r>
      <w:r w:rsidR="00864CC8" w:rsidRPr="0083249F">
        <w:rPr>
          <w:rFonts w:ascii="Times New Roman" w:eastAsia="Arial" w:hAnsi="Times New Roman" w:cs="Times New Roman"/>
          <w:b/>
          <w:bCs/>
          <w:snapToGrid w:val="0"/>
          <w:kern w:val="0"/>
          <w:szCs w:val="22"/>
        </w:rPr>
        <w:t xml:space="preserve">of the Tai Chi training program to improve health-related physical fitness for </w:t>
      </w:r>
      <w:r w:rsidR="005F2461" w:rsidRPr="0083249F">
        <w:rPr>
          <w:rFonts w:ascii="Times New Roman" w:eastAsia="Arial" w:hAnsi="Times New Roman" w:cs="Times New Roman"/>
          <w:b/>
          <w:bCs/>
          <w:snapToGrid w:val="0"/>
          <w:kern w:val="0"/>
          <w:szCs w:val="22"/>
        </w:rPr>
        <w:t xml:space="preserve">the </w:t>
      </w:r>
      <w:r w:rsidR="00864CC8" w:rsidRPr="0083249F">
        <w:rPr>
          <w:rFonts w:ascii="Times New Roman" w:eastAsia="Arial" w:hAnsi="Times New Roman" w:cs="Times New Roman"/>
          <w:b/>
          <w:bCs/>
          <w:snapToGrid w:val="0"/>
          <w:kern w:val="0"/>
          <w:szCs w:val="22"/>
        </w:rPr>
        <w:t xml:space="preserve">elderly in Guangdong province, The </w:t>
      </w:r>
      <w:r w:rsidR="005F2461" w:rsidRPr="0083249F">
        <w:rPr>
          <w:rFonts w:ascii="Times New Roman" w:eastAsia="Arial" w:hAnsi="Times New Roman" w:cs="Times New Roman"/>
          <w:b/>
          <w:bCs/>
          <w:snapToGrid w:val="0"/>
          <w:kern w:val="0"/>
          <w:szCs w:val="22"/>
        </w:rPr>
        <w:t>People’s</w:t>
      </w:r>
      <w:r w:rsidR="00864CC8" w:rsidRPr="0083249F">
        <w:rPr>
          <w:rFonts w:ascii="Times New Roman" w:eastAsia="Arial" w:hAnsi="Times New Roman" w:cs="Times New Roman"/>
          <w:b/>
          <w:bCs/>
          <w:snapToGrid w:val="0"/>
          <w:kern w:val="0"/>
          <w:szCs w:val="22"/>
        </w:rPr>
        <w:t xml:space="preserve"> </w:t>
      </w:r>
      <w:r w:rsidR="005F2461" w:rsidRPr="0083249F">
        <w:rPr>
          <w:rFonts w:ascii="Times New Roman" w:eastAsia="Arial" w:hAnsi="Times New Roman" w:cs="Times New Roman"/>
          <w:b/>
          <w:bCs/>
          <w:snapToGrid w:val="0"/>
          <w:kern w:val="0"/>
          <w:szCs w:val="22"/>
        </w:rPr>
        <w:t>Republic</w:t>
      </w:r>
      <w:r w:rsidR="00864CC8" w:rsidRPr="0083249F">
        <w:rPr>
          <w:rFonts w:ascii="Times New Roman" w:eastAsia="Arial" w:hAnsi="Times New Roman" w:cs="Times New Roman"/>
          <w:b/>
          <w:bCs/>
          <w:snapToGrid w:val="0"/>
          <w:kern w:val="0"/>
          <w:szCs w:val="22"/>
        </w:rPr>
        <w:t xml:space="preserve"> of China.</w:t>
      </w:r>
      <w:bookmarkEnd w:id="8"/>
    </w:p>
    <w:p w14:paraId="1E156B9C" w14:textId="386BF999"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lastRenderedPageBreak/>
        <w:tab/>
      </w:r>
      <w:r w:rsidR="005F2461" w:rsidRPr="0083249F">
        <w:rPr>
          <w:rFonts w:ascii="Times New Roman" w:eastAsia="Arial" w:hAnsi="Times New Roman" w:cs="Times New Roman"/>
          <w:snapToGrid w:val="0"/>
          <w:kern w:val="0"/>
          <w:szCs w:val="22"/>
        </w:rPr>
        <w:t>The results</w:t>
      </w:r>
      <w:r w:rsidRPr="0083249F">
        <w:rPr>
          <w:rFonts w:ascii="Times New Roman" w:eastAsia="Arial" w:hAnsi="Times New Roman" w:cs="Times New Roman"/>
          <w:snapToGrid w:val="0"/>
          <w:kern w:val="0"/>
          <w:szCs w:val="22"/>
        </w:rPr>
        <w:t xml:space="preserve"> of the experimental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elderly in Guangdong province are as follows:</w:t>
      </w:r>
    </w:p>
    <w:p w14:paraId="36CDEF7A" w14:textId="18F5614A" w:rsidR="00864CC8" w:rsidRPr="0083249F" w:rsidRDefault="00922206"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Pr>
          <w:rFonts w:ascii="Times New Roman" w:eastAsia="Arial" w:hAnsi="Times New Roman" w:cs="Times New Roman"/>
          <w:snapToGrid w:val="0"/>
          <w:kern w:val="0"/>
          <w:szCs w:val="22"/>
        </w:rPr>
        <w:tab/>
      </w:r>
      <w:r w:rsidR="00864CC8" w:rsidRPr="0083249F">
        <w:rPr>
          <w:rFonts w:ascii="Times New Roman" w:eastAsia="Arial" w:hAnsi="Times New Roman" w:cs="Times New Roman"/>
          <w:snapToGrid w:val="0"/>
          <w:kern w:val="0"/>
          <w:szCs w:val="22"/>
        </w:rPr>
        <w:t xml:space="preserve">The group of elderly volunteers who participated in the experimental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864CC8" w:rsidRPr="0083249F">
        <w:rPr>
          <w:rFonts w:ascii="Times New Roman" w:eastAsia="Arial" w:hAnsi="Times New Roman" w:cs="Times New Roman"/>
          <w:snapToGrid w:val="0"/>
          <w:kern w:val="0"/>
          <w:szCs w:val="22"/>
        </w:rPr>
        <w:t>elderly in Guangdong province, totaling 30 people, has the following details:</w:t>
      </w:r>
    </w:p>
    <w:p w14:paraId="7E42E1B6" w14:textId="77777777" w:rsidR="008336B5" w:rsidRPr="0083249F" w:rsidRDefault="008336B5"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bookmarkStart w:id="9" w:name="_Hlk184230259"/>
    </w:p>
    <w:p w14:paraId="66DA08A3" w14:textId="776ABDC4"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cs/>
        </w:rPr>
      </w:pPr>
      <w:r w:rsidRPr="0083249F">
        <w:rPr>
          <w:rFonts w:ascii="Times New Roman" w:eastAsia="Arial" w:hAnsi="Times New Roman" w:cs="Times New Roman"/>
          <w:b/>
          <w:bCs/>
          <w:snapToGrid w:val="0"/>
          <w:kern w:val="0"/>
          <w:szCs w:val="22"/>
        </w:rPr>
        <w:t>Table 1</w:t>
      </w:r>
      <w:r w:rsidRPr="0083249F">
        <w:rPr>
          <w:rFonts w:ascii="Times New Roman" w:eastAsia="Arial" w:hAnsi="Times New Roman" w:cs="Times New Roman"/>
          <w:snapToGrid w:val="0"/>
          <w:kern w:val="0"/>
          <w:szCs w:val="22"/>
          <w:cs/>
        </w:rPr>
        <w:t xml:space="preserve"> </w:t>
      </w:r>
      <w:r w:rsidRPr="0083249F">
        <w:rPr>
          <w:rFonts w:ascii="Times New Roman" w:hAnsi="Times New Roman" w:cs="Times New Roman"/>
          <w:snapToGrid w:val="0"/>
          <w:kern w:val="0"/>
          <w:szCs w:val="22"/>
        </w:rPr>
        <w:t>G</w:t>
      </w:r>
      <w:r w:rsidRPr="0083249F">
        <w:rPr>
          <w:rFonts w:ascii="Times New Roman" w:eastAsia="Arial" w:hAnsi="Times New Roman" w:cs="Times New Roman"/>
          <w:snapToGrid w:val="0"/>
          <w:kern w:val="0"/>
          <w:szCs w:val="22"/>
        </w:rPr>
        <w:t>eneral information of the 30</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 xml:space="preserve">elderly volunteers who participated in the </w:t>
      </w:r>
      <w:r w:rsidR="005F2461" w:rsidRPr="0083249F">
        <w:rPr>
          <w:rFonts w:ascii="Times New Roman" w:eastAsia="Arial" w:hAnsi="Times New Roman" w:cs="Times New Roman"/>
          <w:snapToGrid w:val="0"/>
          <w:kern w:val="0"/>
          <w:szCs w:val="22"/>
        </w:rPr>
        <w:t>experiment</w:t>
      </w:r>
      <w:r w:rsidRPr="0083249F">
        <w:rPr>
          <w:rFonts w:ascii="Times New Roman" w:eastAsia="Arial" w:hAnsi="Times New Roman" w:cs="Times New Roman"/>
          <w:snapToGrid w:val="0"/>
          <w:kern w:val="0"/>
          <w:szCs w:val="22"/>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02"/>
        <w:gridCol w:w="3799"/>
        <w:gridCol w:w="2252"/>
        <w:gridCol w:w="2252"/>
      </w:tblGrid>
      <w:tr w:rsidR="00827545" w:rsidRPr="0083249F" w14:paraId="701B5E3F" w14:textId="77777777" w:rsidTr="009B547D">
        <w:tc>
          <w:tcPr>
            <w:tcW w:w="4501" w:type="dxa"/>
            <w:gridSpan w:val="2"/>
            <w:shd w:val="clear" w:color="auto" w:fill="auto"/>
          </w:tcPr>
          <w:bookmarkEnd w:id="9"/>
          <w:p w14:paraId="558A496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hAnsi="Times New Roman" w:cs="Times New Roman"/>
                <w:b/>
                <w:bCs/>
                <w:snapToGrid w:val="0"/>
                <w:kern w:val="0"/>
                <w:szCs w:val="22"/>
              </w:rPr>
              <w:t>G</w:t>
            </w:r>
            <w:r w:rsidRPr="0083249F">
              <w:rPr>
                <w:rFonts w:ascii="Times New Roman" w:eastAsia="Arial" w:hAnsi="Times New Roman" w:cs="Times New Roman"/>
                <w:b/>
                <w:bCs/>
                <w:snapToGrid w:val="0"/>
                <w:kern w:val="0"/>
                <w:szCs w:val="22"/>
              </w:rPr>
              <w:t>eneral information</w:t>
            </w:r>
          </w:p>
        </w:tc>
        <w:tc>
          <w:tcPr>
            <w:tcW w:w="2252" w:type="dxa"/>
            <w:shd w:val="clear" w:color="auto" w:fill="auto"/>
          </w:tcPr>
          <w:p w14:paraId="352FD03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Frequency (people)</w:t>
            </w:r>
          </w:p>
        </w:tc>
        <w:tc>
          <w:tcPr>
            <w:tcW w:w="2252" w:type="dxa"/>
            <w:shd w:val="clear" w:color="auto" w:fill="auto"/>
          </w:tcPr>
          <w:p w14:paraId="06546E6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Percentage (%)</w:t>
            </w:r>
          </w:p>
        </w:tc>
      </w:tr>
      <w:tr w:rsidR="00827545" w:rsidRPr="0083249F" w14:paraId="1EF7CC1C" w14:textId="77777777" w:rsidTr="009B547D">
        <w:tc>
          <w:tcPr>
            <w:tcW w:w="9005" w:type="dxa"/>
            <w:gridSpan w:val="4"/>
            <w:shd w:val="clear" w:color="auto" w:fill="auto"/>
          </w:tcPr>
          <w:p w14:paraId="64FB7D0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 xml:space="preserve">1. </w:t>
            </w:r>
            <w:r w:rsidRPr="0083249F">
              <w:rPr>
                <w:rFonts w:ascii="Times New Roman" w:eastAsia="Times New Roman" w:hAnsi="Times New Roman" w:cs="Times New Roman"/>
                <w:kern w:val="0"/>
                <w:szCs w:val="22"/>
                <w:lang w:val="en-GB" w:eastAsia="en-US"/>
              </w:rPr>
              <w:t>Sex</w:t>
            </w:r>
          </w:p>
        </w:tc>
      </w:tr>
      <w:tr w:rsidR="00827545" w:rsidRPr="0083249F" w14:paraId="3E4B86A6" w14:textId="77777777" w:rsidTr="009B547D">
        <w:tc>
          <w:tcPr>
            <w:tcW w:w="702" w:type="dxa"/>
            <w:shd w:val="clear" w:color="auto" w:fill="auto"/>
          </w:tcPr>
          <w:p w14:paraId="235E16D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p>
        </w:tc>
        <w:tc>
          <w:tcPr>
            <w:tcW w:w="3799" w:type="dxa"/>
            <w:shd w:val="clear" w:color="auto" w:fill="auto"/>
          </w:tcPr>
          <w:p w14:paraId="6B9F8A6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hAnsi="Times New Roman" w:cs="Times New Roman"/>
                <w:kern w:val="0"/>
                <w:szCs w:val="22"/>
              </w:rPr>
            </w:pPr>
            <w:r w:rsidRPr="0083249F">
              <w:rPr>
                <w:rFonts w:ascii="Times New Roman" w:hAnsi="Times New Roman" w:cs="Times New Roman"/>
                <w:kern w:val="0"/>
                <w:szCs w:val="22"/>
              </w:rPr>
              <w:t>Female</w:t>
            </w:r>
          </w:p>
        </w:tc>
        <w:tc>
          <w:tcPr>
            <w:tcW w:w="2252" w:type="dxa"/>
            <w:shd w:val="clear" w:color="auto" w:fill="auto"/>
          </w:tcPr>
          <w:p w14:paraId="628C754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27</w:t>
            </w:r>
          </w:p>
        </w:tc>
        <w:tc>
          <w:tcPr>
            <w:tcW w:w="2252" w:type="dxa"/>
            <w:shd w:val="clear" w:color="auto" w:fill="auto"/>
          </w:tcPr>
          <w:p w14:paraId="417B9D3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90.0</w:t>
            </w:r>
          </w:p>
        </w:tc>
      </w:tr>
      <w:tr w:rsidR="00827545" w:rsidRPr="0083249F" w14:paraId="2C9CBD46" w14:textId="77777777" w:rsidTr="009B547D">
        <w:tc>
          <w:tcPr>
            <w:tcW w:w="702" w:type="dxa"/>
            <w:shd w:val="clear" w:color="auto" w:fill="auto"/>
          </w:tcPr>
          <w:p w14:paraId="72795A3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p>
        </w:tc>
        <w:tc>
          <w:tcPr>
            <w:tcW w:w="3799" w:type="dxa"/>
            <w:shd w:val="clear" w:color="auto" w:fill="auto"/>
          </w:tcPr>
          <w:p w14:paraId="34867D2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hAnsi="Times New Roman" w:cs="Times New Roman"/>
                <w:kern w:val="0"/>
                <w:szCs w:val="22"/>
              </w:rPr>
            </w:pPr>
            <w:r w:rsidRPr="0083249F">
              <w:rPr>
                <w:rFonts w:ascii="Times New Roman" w:hAnsi="Times New Roman" w:cs="Times New Roman"/>
                <w:kern w:val="0"/>
                <w:szCs w:val="22"/>
              </w:rPr>
              <w:t>Male</w:t>
            </w:r>
          </w:p>
        </w:tc>
        <w:tc>
          <w:tcPr>
            <w:tcW w:w="2252" w:type="dxa"/>
            <w:shd w:val="clear" w:color="auto" w:fill="auto"/>
          </w:tcPr>
          <w:p w14:paraId="267CB3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3</w:t>
            </w:r>
          </w:p>
        </w:tc>
        <w:tc>
          <w:tcPr>
            <w:tcW w:w="2252" w:type="dxa"/>
            <w:shd w:val="clear" w:color="auto" w:fill="auto"/>
          </w:tcPr>
          <w:p w14:paraId="18F5E69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10.0</w:t>
            </w:r>
          </w:p>
        </w:tc>
      </w:tr>
      <w:tr w:rsidR="00827545" w:rsidRPr="0083249F" w14:paraId="2871A722" w14:textId="77777777" w:rsidTr="009B547D">
        <w:tc>
          <w:tcPr>
            <w:tcW w:w="9005" w:type="dxa"/>
            <w:gridSpan w:val="4"/>
            <w:shd w:val="clear" w:color="auto" w:fill="auto"/>
          </w:tcPr>
          <w:p w14:paraId="1415EEA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 xml:space="preserve">2. </w:t>
            </w:r>
            <w:r w:rsidRPr="0083249F">
              <w:rPr>
                <w:rFonts w:ascii="Times New Roman" w:eastAsia="Times New Roman" w:hAnsi="Times New Roman" w:cs="Times New Roman"/>
                <w:kern w:val="0"/>
                <w:szCs w:val="22"/>
                <w:lang w:val="en-GB" w:eastAsia="en-US"/>
              </w:rPr>
              <w:t>Age</w:t>
            </w:r>
          </w:p>
        </w:tc>
      </w:tr>
      <w:tr w:rsidR="00827545" w:rsidRPr="0083249F" w14:paraId="25FDBAC3" w14:textId="77777777" w:rsidTr="009B547D">
        <w:tc>
          <w:tcPr>
            <w:tcW w:w="702" w:type="dxa"/>
            <w:shd w:val="clear" w:color="auto" w:fill="auto"/>
          </w:tcPr>
          <w:p w14:paraId="2B257FB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p>
        </w:tc>
        <w:tc>
          <w:tcPr>
            <w:tcW w:w="3799" w:type="dxa"/>
            <w:shd w:val="clear" w:color="auto" w:fill="auto"/>
          </w:tcPr>
          <w:p w14:paraId="58A2854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hAnsi="Times New Roman" w:cs="Times New Roman"/>
                <w:kern w:val="0"/>
                <w:szCs w:val="22"/>
              </w:rPr>
            </w:pPr>
            <w:r w:rsidRPr="0083249F">
              <w:rPr>
                <w:rFonts w:ascii="Times New Roman" w:eastAsia="Times New Roman" w:hAnsi="Times New Roman" w:cs="Times New Roman"/>
                <w:kern w:val="0"/>
                <w:szCs w:val="22"/>
                <w:cs/>
                <w:lang w:val="en-GB" w:eastAsia="en-US"/>
              </w:rPr>
              <w:t xml:space="preserve">60 – 69 </w:t>
            </w:r>
            <w:r w:rsidRPr="0083249F">
              <w:rPr>
                <w:rFonts w:ascii="Times New Roman" w:hAnsi="Times New Roman" w:cs="Times New Roman"/>
                <w:kern w:val="0"/>
                <w:szCs w:val="22"/>
              </w:rPr>
              <w:t>years</w:t>
            </w:r>
          </w:p>
        </w:tc>
        <w:tc>
          <w:tcPr>
            <w:tcW w:w="2252" w:type="dxa"/>
            <w:shd w:val="clear" w:color="auto" w:fill="auto"/>
          </w:tcPr>
          <w:p w14:paraId="6DE0965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21</w:t>
            </w:r>
          </w:p>
        </w:tc>
        <w:tc>
          <w:tcPr>
            <w:tcW w:w="2252" w:type="dxa"/>
            <w:shd w:val="clear" w:color="auto" w:fill="auto"/>
          </w:tcPr>
          <w:p w14:paraId="5BF375D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70.0</w:t>
            </w:r>
          </w:p>
        </w:tc>
      </w:tr>
      <w:tr w:rsidR="00827545" w:rsidRPr="0083249F" w14:paraId="5FA589AC" w14:textId="77777777" w:rsidTr="009B547D">
        <w:tc>
          <w:tcPr>
            <w:tcW w:w="702" w:type="dxa"/>
            <w:shd w:val="clear" w:color="auto" w:fill="auto"/>
          </w:tcPr>
          <w:p w14:paraId="11F2A10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p>
        </w:tc>
        <w:tc>
          <w:tcPr>
            <w:tcW w:w="3799" w:type="dxa"/>
            <w:shd w:val="clear" w:color="auto" w:fill="auto"/>
          </w:tcPr>
          <w:p w14:paraId="24179F3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 xml:space="preserve">70 – 79 </w:t>
            </w:r>
            <w:r w:rsidRPr="0083249F">
              <w:rPr>
                <w:rFonts w:ascii="Times New Roman" w:hAnsi="Times New Roman" w:cs="Times New Roman"/>
                <w:kern w:val="0"/>
                <w:szCs w:val="22"/>
              </w:rPr>
              <w:t>years</w:t>
            </w:r>
          </w:p>
        </w:tc>
        <w:tc>
          <w:tcPr>
            <w:tcW w:w="2252" w:type="dxa"/>
            <w:shd w:val="clear" w:color="auto" w:fill="auto"/>
          </w:tcPr>
          <w:p w14:paraId="39440AD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5</w:t>
            </w:r>
          </w:p>
        </w:tc>
        <w:tc>
          <w:tcPr>
            <w:tcW w:w="2252" w:type="dxa"/>
            <w:shd w:val="clear" w:color="auto" w:fill="auto"/>
          </w:tcPr>
          <w:p w14:paraId="0261091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16.7</w:t>
            </w:r>
          </w:p>
        </w:tc>
      </w:tr>
      <w:tr w:rsidR="00827545" w:rsidRPr="0083249F" w14:paraId="5D12827B" w14:textId="77777777" w:rsidTr="009B547D">
        <w:tc>
          <w:tcPr>
            <w:tcW w:w="702" w:type="dxa"/>
            <w:shd w:val="clear" w:color="auto" w:fill="auto"/>
          </w:tcPr>
          <w:p w14:paraId="6C9F63A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p>
        </w:tc>
        <w:tc>
          <w:tcPr>
            <w:tcW w:w="3799" w:type="dxa"/>
            <w:shd w:val="clear" w:color="auto" w:fill="auto"/>
          </w:tcPr>
          <w:p w14:paraId="39BFCCA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kern w:val="0"/>
                <w:szCs w:val="22"/>
                <w:lang w:val="en-GB" w:eastAsia="en-US"/>
              </w:rPr>
            </w:pPr>
            <w:r w:rsidRPr="0083249F">
              <w:rPr>
                <w:rFonts w:ascii="Times New Roman" w:hAnsi="Times New Roman" w:cs="Times New Roman"/>
                <w:kern w:val="0"/>
                <w:szCs w:val="22"/>
              </w:rPr>
              <w:t xml:space="preserve">More than </w:t>
            </w:r>
            <w:r w:rsidRPr="0083249F">
              <w:rPr>
                <w:rFonts w:ascii="Times New Roman" w:eastAsia="Times New Roman" w:hAnsi="Times New Roman" w:cs="Times New Roman"/>
                <w:kern w:val="0"/>
                <w:szCs w:val="22"/>
                <w:cs/>
                <w:lang w:val="en-GB" w:eastAsia="en-US"/>
              </w:rPr>
              <w:t xml:space="preserve">80 </w:t>
            </w:r>
            <w:r w:rsidRPr="0083249F">
              <w:rPr>
                <w:rFonts w:ascii="Times New Roman" w:hAnsi="Times New Roman" w:cs="Times New Roman"/>
                <w:kern w:val="0"/>
                <w:szCs w:val="22"/>
              </w:rPr>
              <w:t>years</w:t>
            </w:r>
          </w:p>
        </w:tc>
        <w:tc>
          <w:tcPr>
            <w:tcW w:w="2252" w:type="dxa"/>
            <w:shd w:val="clear" w:color="auto" w:fill="auto"/>
          </w:tcPr>
          <w:p w14:paraId="0E1BC0D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4</w:t>
            </w:r>
          </w:p>
        </w:tc>
        <w:tc>
          <w:tcPr>
            <w:tcW w:w="2252" w:type="dxa"/>
            <w:shd w:val="clear" w:color="auto" w:fill="auto"/>
          </w:tcPr>
          <w:p w14:paraId="59C1061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val="en-GB" w:eastAsia="en-US"/>
              </w:rPr>
            </w:pPr>
            <w:r w:rsidRPr="0083249F">
              <w:rPr>
                <w:rFonts w:ascii="Times New Roman" w:eastAsia="Times New Roman" w:hAnsi="Times New Roman" w:cs="Times New Roman"/>
                <w:kern w:val="0"/>
                <w:szCs w:val="22"/>
                <w:cs/>
                <w:lang w:val="en-GB" w:eastAsia="en-US"/>
              </w:rPr>
              <w:t>3.3</w:t>
            </w:r>
          </w:p>
        </w:tc>
      </w:tr>
    </w:tbl>
    <w:p w14:paraId="2A248D6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cs/>
        </w:rPr>
        <w:tab/>
      </w:r>
    </w:p>
    <w:p w14:paraId="5750ED99" w14:textId="684A47E6" w:rsidR="00864CC8"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heme="minorBidi"/>
          <w:snapToGrid w:val="0"/>
          <w:kern w:val="0"/>
          <w:szCs w:val="22"/>
        </w:rPr>
      </w:pPr>
      <w:r w:rsidRPr="0083249F">
        <w:rPr>
          <w:rFonts w:ascii="Times New Roman" w:eastAsia="Arial" w:hAnsi="Times New Roman" w:cs="Times New Roman"/>
          <w:snapToGrid w:val="0"/>
          <w:kern w:val="0"/>
          <w:szCs w:val="22"/>
        </w:rPr>
        <w:tab/>
      </w:r>
      <w:bookmarkStart w:id="10" w:name="_Hlk183948659"/>
      <w:r w:rsidRPr="0083249F">
        <w:rPr>
          <w:rFonts w:ascii="Times New Roman" w:eastAsia="Arial" w:hAnsi="Times New Roman" w:cs="Times New Roman"/>
          <w:snapToGrid w:val="0"/>
          <w:kern w:val="0"/>
          <w:szCs w:val="22"/>
        </w:rPr>
        <w:t xml:space="preserve">Table </w:t>
      </w:r>
      <w:r w:rsidR="00922206">
        <w:rPr>
          <w:rFonts w:ascii="Times New Roman" w:eastAsia="Arial" w:hAnsi="Times New Roman" w:cs="Times New Roman"/>
          <w:snapToGrid w:val="0"/>
          <w:kern w:val="0"/>
          <w:szCs w:val="22"/>
        </w:rPr>
        <w:t>1</w:t>
      </w:r>
      <w:r w:rsidRPr="0083249F">
        <w:rPr>
          <w:rFonts w:ascii="Times New Roman" w:eastAsia="Arial" w:hAnsi="Times New Roman" w:cs="Times New Roman"/>
          <w:snapToGrid w:val="0"/>
          <w:kern w:val="0"/>
          <w:szCs w:val="22"/>
        </w:rPr>
        <w:t>, shows that the elderly who participated in the program were 27</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females or 90.0</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percent, 3</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males or 10.0</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percent, classified into the age group between 60</w:t>
      </w:r>
      <w:r w:rsidRPr="0083249F">
        <w:rPr>
          <w:rFonts w:ascii="Times New Roman" w:eastAsia="Arial" w:hAnsi="Times New Roman" w:cs="Times New Roman"/>
          <w:snapToGrid w:val="0"/>
          <w:kern w:val="0"/>
          <w:szCs w:val="22"/>
          <w:cs/>
        </w:rPr>
        <w:t xml:space="preserve"> </w:t>
      </w:r>
      <w:r w:rsidRPr="0083249F">
        <w:rPr>
          <w:rFonts w:ascii="Times New Roman" w:hAnsi="Times New Roman" w:cs="Times New Roman"/>
          <w:snapToGrid w:val="0"/>
          <w:kern w:val="0"/>
          <w:szCs w:val="22"/>
        </w:rPr>
        <w:t>to 69</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years, for a total of 21</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people or 70.0</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percent, the age group between 70-79</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 xml:space="preserve">years, </w:t>
      </w:r>
      <w:r w:rsidRPr="0083249F">
        <w:rPr>
          <w:rFonts w:ascii="Times New Roman" w:hAnsi="Times New Roman" w:cs="Times New Roman"/>
          <w:snapToGrid w:val="0"/>
          <w:kern w:val="0"/>
          <w:szCs w:val="22"/>
        </w:rPr>
        <w:t>for a total of 5</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people or 16.7</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percent, and the age group more than 80</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years, a total of 4</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people or 3.3</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percent.</w:t>
      </w:r>
    </w:p>
    <w:bookmarkEnd w:id="10"/>
    <w:p w14:paraId="249F0E04" w14:textId="77777777" w:rsidR="00922206" w:rsidRDefault="00922206"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p>
    <w:p w14:paraId="56B7F03B" w14:textId="3ECEF523"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t xml:space="preserve">The results of the </w:t>
      </w:r>
      <w:r w:rsidR="005F2461" w:rsidRPr="0083249F">
        <w:rPr>
          <w:rFonts w:ascii="Times New Roman" w:eastAsia="Arial" w:hAnsi="Times New Roman" w:cs="Times New Roman"/>
          <w:b/>
          <w:bCs/>
          <w:snapToGrid w:val="0"/>
          <w:kern w:val="0"/>
          <w:szCs w:val="22"/>
        </w:rPr>
        <w:t>program's</w:t>
      </w:r>
      <w:r w:rsidRPr="0083249F">
        <w:rPr>
          <w:rFonts w:ascii="Times New Roman" w:eastAsia="Arial" w:hAnsi="Times New Roman" w:cs="Times New Roman"/>
          <w:b/>
          <w:bCs/>
          <w:snapToGrid w:val="0"/>
          <w:kern w:val="0"/>
          <w:szCs w:val="22"/>
        </w:rPr>
        <w:t xml:space="preserve"> experimental</w:t>
      </w:r>
    </w:p>
    <w:p w14:paraId="6987E59E" w14:textId="3D4CA2CD"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 xml:space="preserve">elderly in Guangdong province </w:t>
      </w:r>
      <w:r w:rsidR="005F2461" w:rsidRPr="0083249F">
        <w:rPr>
          <w:rFonts w:ascii="Times New Roman" w:eastAsia="Arial" w:hAnsi="Times New Roman" w:cs="Times New Roman"/>
          <w:snapToGrid w:val="0"/>
          <w:kern w:val="0"/>
          <w:szCs w:val="22"/>
        </w:rPr>
        <w:t>was</w:t>
      </w:r>
      <w:r w:rsidRPr="0083249F">
        <w:rPr>
          <w:rFonts w:ascii="Times New Roman" w:eastAsia="Arial" w:hAnsi="Times New Roman" w:cs="Times New Roman"/>
          <w:snapToGrid w:val="0"/>
          <w:kern w:val="0"/>
          <w:szCs w:val="22"/>
        </w:rPr>
        <w:t xml:space="preserve"> tested for a total of 8</w:t>
      </w:r>
      <w:r w:rsidRPr="0083249F">
        <w:rPr>
          <w:rFonts w:ascii="Times New Roman" w:eastAsia="Arial" w:hAnsi="Times New Roman" w:cs="Times New Roman"/>
          <w:snapToGrid w:val="0"/>
          <w:kern w:val="0"/>
          <w:szCs w:val="22"/>
          <w:cs/>
        </w:rPr>
        <w:t xml:space="preserve"> </w:t>
      </w:r>
      <w:r w:rsidRPr="0083249F">
        <w:rPr>
          <w:rFonts w:ascii="Times New Roman" w:eastAsia="Arial" w:hAnsi="Times New Roman" w:cs="Times New Roman"/>
          <w:snapToGrid w:val="0"/>
          <w:kern w:val="0"/>
          <w:szCs w:val="22"/>
        </w:rPr>
        <w:t xml:space="preserve">weeks, assessing the health status of the elderly before and after the experiment, with the following results: </w:t>
      </w:r>
    </w:p>
    <w:p w14:paraId="0319395A" w14:textId="68A3A052" w:rsidR="009B547D" w:rsidRPr="0083249F" w:rsidRDefault="008336B5"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bookmarkStart w:id="11" w:name="_Hlk183873999"/>
      <w:r w:rsidRPr="0083249F">
        <w:rPr>
          <w:rFonts w:ascii="Times New Roman" w:eastAsia="Arial" w:hAnsi="Times New Roman" w:cs="Times New Roman"/>
          <w:snapToGrid w:val="0"/>
          <w:kern w:val="0"/>
          <w:szCs w:val="22"/>
        </w:rPr>
        <w:tab/>
      </w:r>
      <w:r w:rsidR="00864CC8" w:rsidRPr="0083249F">
        <w:rPr>
          <w:rFonts w:ascii="Times New Roman" w:eastAsia="Arial" w:hAnsi="Times New Roman" w:cs="Times New Roman"/>
          <w:b/>
          <w:bCs/>
          <w:snapToGrid w:val="0"/>
          <w:kern w:val="0"/>
          <w:szCs w:val="22"/>
        </w:rPr>
        <w:t xml:space="preserve">1. </w:t>
      </w:r>
      <w:bookmarkStart w:id="12" w:name="_Hlk183873091"/>
      <w:r w:rsidR="00864CC8" w:rsidRPr="0083249F">
        <w:rPr>
          <w:rFonts w:ascii="Times New Roman" w:eastAsia="Arial" w:hAnsi="Times New Roman" w:cs="Times New Roman"/>
          <w:b/>
          <w:bCs/>
          <w:snapToGrid w:val="0"/>
          <w:kern w:val="0"/>
          <w:szCs w:val="22"/>
        </w:rPr>
        <w:t xml:space="preserve">Heart </w:t>
      </w:r>
      <w:bookmarkEnd w:id="12"/>
      <w:r w:rsidR="005F2461" w:rsidRPr="0083249F">
        <w:rPr>
          <w:rFonts w:ascii="Times New Roman" w:eastAsia="Arial" w:hAnsi="Times New Roman" w:cs="Times New Roman"/>
          <w:b/>
          <w:bCs/>
          <w:snapToGrid w:val="0"/>
          <w:kern w:val="0"/>
          <w:szCs w:val="22"/>
        </w:rPr>
        <w:t>rate/min</w:t>
      </w:r>
      <w:bookmarkStart w:id="13" w:name="_Hlk184230269"/>
      <w:bookmarkEnd w:id="11"/>
    </w:p>
    <w:p w14:paraId="7003187E" w14:textId="28A58D6E"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 xml:space="preserve">Table </w:t>
      </w:r>
      <w:r w:rsidR="00922206">
        <w:rPr>
          <w:rFonts w:ascii="Times New Roman" w:eastAsia="Arial" w:hAnsi="Times New Roman" w:cs="Times New Roman"/>
          <w:b/>
          <w:bCs/>
          <w:snapToGrid w:val="0"/>
          <w:kern w:val="0"/>
          <w:szCs w:val="22"/>
        </w:rPr>
        <w:t>2</w:t>
      </w:r>
      <w:r w:rsidRPr="0083249F">
        <w:rPr>
          <w:rFonts w:ascii="Times New Roman" w:eastAsia="Arial" w:hAnsi="Times New Roman" w:cs="Times New Roman"/>
          <w:snapToGrid w:val="0"/>
          <w:kern w:val="0"/>
          <w:szCs w:val="22"/>
        </w:rPr>
        <w:t xml:space="preserve"> The mean and standard deviation of heart </w:t>
      </w:r>
      <w:r w:rsidR="005F2461" w:rsidRPr="0083249F">
        <w:rPr>
          <w:rFonts w:ascii="Times New Roman" w:eastAsia="Arial" w:hAnsi="Times New Roman" w:cs="Times New Roman"/>
          <w:snapToGrid w:val="0"/>
          <w:kern w:val="0"/>
          <w:szCs w:val="22"/>
        </w:rPr>
        <w:t>rate/min</w:t>
      </w:r>
      <w:r w:rsidRPr="0083249F">
        <w:rPr>
          <w:rFonts w:ascii="Times New Roman" w:eastAsia="Arial" w:hAnsi="Times New Roman" w:cs="Times New Roman"/>
          <w:snapToGrid w:val="0"/>
          <w:kern w:val="0"/>
          <w:szCs w:val="22"/>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76"/>
        <w:gridCol w:w="1297"/>
        <w:gridCol w:w="992"/>
        <w:gridCol w:w="1054"/>
        <w:gridCol w:w="1076"/>
        <w:gridCol w:w="992"/>
        <w:gridCol w:w="910"/>
        <w:gridCol w:w="743"/>
        <w:gridCol w:w="865"/>
      </w:tblGrid>
      <w:tr w:rsidR="00827545" w:rsidRPr="0083249F" w14:paraId="438FCD36" w14:textId="77777777" w:rsidTr="009B547D">
        <w:tc>
          <w:tcPr>
            <w:tcW w:w="1076" w:type="dxa"/>
            <w:vMerge w:val="restart"/>
            <w:shd w:val="clear" w:color="auto" w:fill="auto"/>
            <w:vAlign w:val="center"/>
          </w:tcPr>
          <w:bookmarkEnd w:id="13"/>
          <w:p w14:paraId="41CF7DB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NO.</w:t>
            </w:r>
          </w:p>
        </w:tc>
        <w:tc>
          <w:tcPr>
            <w:tcW w:w="1297" w:type="dxa"/>
            <w:vMerge w:val="restart"/>
            <w:shd w:val="clear" w:color="auto" w:fill="auto"/>
            <w:vAlign w:val="center"/>
          </w:tcPr>
          <w:p w14:paraId="50172E6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val="en-GB" w:eastAsia="en-US"/>
              </w:rPr>
            </w:pPr>
            <w:r w:rsidRPr="0083249F">
              <w:rPr>
                <w:rFonts w:ascii="Times New Roman" w:eastAsia="Arial" w:hAnsi="Times New Roman" w:cs="Times New Roman"/>
                <w:b/>
                <w:bCs/>
                <w:snapToGrid w:val="0"/>
                <w:kern w:val="0"/>
                <w:szCs w:val="22"/>
              </w:rPr>
              <w:t>Test</w:t>
            </w:r>
          </w:p>
        </w:tc>
        <w:tc>
          <w:tcPr>
            <w:tcW w:w="992" w:type="dxa"/>
            <w:vMerge w:val="restart"/>
            <w:shd w:val="clear" w:color="auto" w:fill="auto"/>
            <w:vAlign w:val="center"/>
          </w:tcPr>
          <w:p w14:paraId="245BD32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N</w:t>
            </w:r>
          </w:p>
        </w:tc>
        <w:tc>
          <w:tcPr>
            <w:tcW w:w="2130" w:type="dxa"/>
            <w:gridSpan w:val="2"/>
            <w:shd w:val="clear" w:color="auto" w:fill="auto"/>
            <w:vAlign w:val="center"/>
          </w:tcPr>
          <w:p w14:paraId="71BF44D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Pre-test</w:t>
            </w:r>
          </w:p>
        </w:tc>
        <w:tc>
          <w:tcPr>
            <w:tcW w:w="1902" w:type="dxa"/>
            <w:gridSpan w:val="2"/>
            <w:shd w:val="clear" w:color="auto" w:fill="auto"/>
            <w:vAlign w:val="center"/>
          </w:tcPr>
          <w:p w14:paraId="51C0101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Post-test</w:t>
            </w:r>
          </w:p>
        </w:tc>
        <w:tc>
          <w:tcPr>
            <w:tcW w:w="743" w:type="dxa"/>
            <w:vMerge w:val="restart"/>
            <w:shd w:val="clear" w:color="auto" w:fill="auto"/>
            <w:vAlign w:val="center"/>
          </w:tcPr>
          <w:p w14:paraId="5036407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w:t>
            </w:r>
          </w:p>
        </w:tc>
        <w:tc>
          <w:tcPr>
            <w:tcW w:w="865" w:type="dxa"/>
            <w:vMerge w:val="restart"/>
            <w:shd w:val="clear" w:color="auto" w:fill="auto"/>
            <w:vAlign w:val="center"/>
          </w:tcPr>
          <w:p w14:paraId="4C53BD3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w:t>
            </w:r>
          </w:p>
        </w:tc>
      </w:tr>
      <w:tr w:rsidR="00827545" w:rsidRPr="0083249F" w14:paraId="67B531C8" w14:textId="77777777" w:rsidTr="009B547D">
        <w:tc>
          <w:tcPr>
            <w:tcW w:w="1076" w:type="dxa"/>
            <w:vMerge/>
            <w:shd w:val="clear" w:color="auto" w:fill="auto"/>
            <w:vAlign w:val="center"/>
          </w:tcPr>
          <w:p w14:paraId="7EC07AB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1297" w:type="dxa"/>
            <w:vMerge/>
            <w:shd w:val="clear" w:color="auto" w:fill="auto"/>
            <w:vAlign w:val="center"/>
          </w:tcPr>
          <w:p w14:paraId="3930A01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992" w:type="dxa"/>
            <w:vMerge/>
            <w:shd w:val="clear" w:color="auto" w:fill="auto"/>
            <w:vAlign w:val="center"/>
          </w:tcPr>
          <w:p w14:paraId="197B46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1054" w:type="dxa"/>
            <w:shd w:val="clear" w:color="auto" w:fill="auto"/>
            <w:vAlign w:val="center"/>
          </w:tcPr>
          <w:p w14:paraId="293C93C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1076" w:type="dxa"/>
            <w:shd w:val="clear" w:color="auto" w:fill="auto"/>
            <w:vAlign w:val="center"/>
          </w:tcPr>
          <w:p w14:paraId="13FD442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992" w:type="dxa"/>
            <w:shd w:val="clear" w:color="auto" w:fill="auto"/>
            <w:vAlign w:val="center"/>
          </w:tcPr>
          <w:p w14:paraId="762D763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910" w:type="dxa"/>
            <w:shd w:val="clear" w:color="auto" w:fill="auto"/>
            <w:vAlign w:val="center"/>
          </w:tcPr>
          <w:p w14:paraId="491D368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743" w:type="dxa"/>
            <w:vMerge/>
            <w:shd w:val="clear" w:color="auto" w:fill="auto"/>
            <w:vAlign w:val="center"/>
          </w:tcPr>
          <w:p w14:paraId="00C2DB4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865" w:type="dxa"/>
            <w:vMerge/>
            <w:shd w:val="clear" w:color="auto" w:fill="auto"/>
            <w:vAlign w:val="center"/>
          </w:tcPr>
          <w:p w14:paraId="4E63DA2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r>
      <w:tr w:rsidR="00827545" w:rsidRPr="0083249F" w14:paraId="5ACF54A8" w14:textId="77777777" w:rsidTr="009B547D">
        <w:tc>
          <w:tcPr>
            <w:tcW w:w="1076" w:type="dxa"/>
            <w:shd w:val="clear" w:color="auto" w:fill="auto"/>
            <w:vAlign w:val="center"/>
          </w:tcPr>
          <w:p w14:paraId="2D43B7A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1</w:t>
            </w:r>
          </w:p>
        </w:tc>
        <w:tc>
          <w:tcPr>
            <w:tcW w:w="1297" w:type="dxa"/>
            <w:shd w:val="clear" w:color="auto" w:fill="auto"/>
            <w:vAlign w:val="center"/>
          </w:tcPr>
          <w:p w14:paraId="19E8332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Heart rate</w:t>
            </w:r>
          </w:p>
        </w:tc>
        <w:tc>
          <w:tcPr>
            <w:tcW w:w="992" w:type="dxa"/>
            <w:shd w:val="clear" w:color="auto" w:fill="auto"/>
            <w:vAlign w:val="center"/>
          </w:tcPr>
          <w:p w14:paraId="7BFFBB6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30</w:t>
            </w:r>
          </w:p>
        </w:tc>
        <w:tc>
          <w:tcPr>
            <w:tcW w:w="1054" w:type="dxa"/>
            <w:shd w:val="clear" w:color="auto" w:fill="auto"/>
            <w:vAlign w:val="center"/>
          </w:tcPr>
          <w:p w14:paraId="1CC4726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78.33</w:t>
            </w:r>
          </w:p>
        </w:tc>
        <w:tc>
          <w:tcPr>
            <w:tcW w:w="1076" w:type="dxa"/>
            <w:shd w:val="clear" w:color="auto" w:fill="auto"/>
            <w:vAlign w:val="center"/>
          </w:tcPr>
          <w:p w14:paraId="3764835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cs/>
                <w:lang w:eastAsia="en-US"/>
              </w:rPr>
              <w:t>4.64</w:t>
            </w:r>
          </w:p>
        </w:tc>
        <w:tc>
          <w:tcPr>
            <w:tcW w:w="992" w:type="dxa"/>
            <w:shd w:val="clear" w:color="auto" w:fill="auto"/>
            <w:vAlign w:val="center"/>
          </w:tcPr>
          <w:p w14:paraId="260FC93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Times New Roman" w:hAnsi="Times New Roman" w:cs="Times New Roman"/>
                <w:kern w:val="0"/>
                <w:szCs w:val="22"/>
                <w:cs/>
                <w:lang w:eastAsia="en-US"/>
              </w:rPr>
              <w:t>76.33</w:t>
            </w:r>
          </w:p>
        </w:tc>
        <w:tc>
          <w:tcPr>
            <w:tcW w:w="910" w:type="dxa"/>
            <w:shd w:val="clear" w:color="auto" w:fill="auto"/>
            <w:vAlign w:val="center"/>
          </w:tcPr>
          <w:p w14:paraId="46A6512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cs/>
                <w:lang w:eastAsia="en-US"/>
              </w:rPr>
              <w:t>3.05</w:t>
            </w:r>
          </w:p>
        </w:tc>
        <w:tc>
          <w:tcPr>
            <w:tcW w:w="743" w:type="dxa"/>
            <w:shd w:val="clear" w:color="auto" w:fill="auto"/>
            <w:vAlign w:val="center"/>
          </w:tcPr>
          <w:p w14:paraId="7584957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3.97</w:t>
            </w:r>
          </w:p>
        </w:tc>
        <w:tc>
          <w:tcPr>
            <w:tcW w:w="865" w:type="dxa"/>
            <w:shd w:val="clear" w:color="auto" w:fill="auto"/>
            <w:vAlign w:val="center"/>
          </w:tcPr>
          <w:p w14:paraId="7A66F4E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.001*</w:t>
            </w:r>
          </w:p>
        </w:tc>
      </w:tr>
    </w:tbl>
    <w:p w14:paraId="5EEF972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hAnsi="Times New Roman" w:cs="Times New Roman"/>
          <w:snapToGrid w:val="0"/>
          <w:kern w:val="0"/>
          <w:szCs w:val="22"/>
          <w:lang w:val="zh-CN"/>
        </w:rPr>
      </w:pPr>
      <w:r w:rsidRPr="0083249F">
        <w:rPr>
          <w:rFonts w:ascii="Times New Roman" w:eastAsia="Times New Roman" w:hAnsi="Times New Roman" w:cs="Times New Roman"/>
          <w:snapToGrid w:val="0"/>
          <w:kern w:val="0"/>
          <w:szCs w:val="22"/>
          <w:lang w:val="zh-CN"/>
        </w:rPr>
        <w:t>*</w:t>
      </w:r>
      <w:r w:rsidRPr="0083249F">
        <w:rPr>
          <w:rFonts w:ascii="Times New Roman" w:eastAsia="Times New Roman" w:hAnsi="Times New Roman" w:cs="Times New Roman"/>
          <w:snapToGrid w:val="0"/>
          <w:kern w:val="0"/>
          <w:szCs w:val="22"/>
          <w:lang w:val="en-GB"/>
        </w:rPr>
        <w:t>p</w:t>
      </w:r>
      <w:r w:rsidRPr="0083249F">
        <w:rPr>
          <w:rFonts w:ascii="Times New Roman" w:hAnsi="Times New Roman" w:cs="Times New Roman"/>
          <w:snapToGrid w:val="0"/>
          <w:kern w:val="0"/>
          <w:szCs w:val="22"/>
          <w:lang w:val="zh-CN"/>
        </w:rPr>
        <w:t xml:space="preserve"> </w:t>
      </w:r>
      <w:r w:rsidRPr="0083249F">
        <w:rPr>
          <w:rFonts w:ascii="Times New Roman" w:eastAsia="Times New Roman" w:hAnsi="Times New Roman" w:cs="Times New Roman"/>
          <w:snapToGrid w:val="0"/>
          <w:kern w:val="0"/>
          <w:szCs w:val="22"/>
          <w:lang w:val="zh-CN"/>
        </w:rPr>
        <w:t>&lt;</w:t>
      </w:r>
      <w:r w:rsidRPr="0083249F">
        <w:rPr>
          <w:rFonts w:ascii="Times New Roman" w:hAnsi="Times New Roman" w:cs="Times New Roman"/>
          <w:snapToGrid w:val="0"/>
          <w:kern w:val="0"/>
          <w:szCs w:val="22"/>
          <w:lang w:val="zh-CN"/>
        </w:rPr>
        <w:t xml:space="preserve"> 0</w:t>
      </w:r>
      <w:r w:rsidRPr="0083249F">
        <w:rPr>
          <w:rFonts w:ascii="Times New Roman" w:eastAsia="Times New Roman" w:hAnsi="Times New Roman" w:cs="Times New Roman"/>
          <w:snapToGrid w:val="0"/>
          <w:kern w:val="0"/>
          <w:szCs w:val="22"/>
          <w:lang w:val="zh-CN"/>
        </w:rPr>
        <w:t>.0</w:t>
      </w:r>
      <w:r w:rsidRPr="0083249F">
        <w:rPr>
          <w:rFonts w:ascii="Times New Roman" w:hAnsi="Times New Roman" w:cs="Times New Roman"/>
          <w:snapToGrid w:val="0"/>
          <w:kern w:val="0"/>
          <w:szCs w:val="22"/>
          <w:lang w:val="zh-CN"/>
        </w:rPr>
        <w:t>5</w:t>
      </w:r>
    </w:p>
    <w:p w14:paraId="6C547240" w14:textId="77777777" w:rsidR="009B547D"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p>
    <w:p w14:paraId="2886C97A" w14:textId="13D26ECD"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864CC8" w:rsidRPr="0083249F">
        <w:rPr>
          <w:rFonts w:ascii="Times New Roman" w:eastAsia="Arial" w:hAnsi="Times New Roman" w:cs="Times New Roman"/>
          <w:snapToGrid w:val="0"/>
          <w:kern w:val="0"/>
          <w:szCs w:val="22"/>
        </w:rPr>
        <w:t xml:space="preserve">Table </w:t>
      </w:r>
      <w:r w:rsidR="00922206">
        <w:rPr>
          <w:rFonts w:ascii="Times New Roman" w:eastAsia="Arial" w:hAnsi="Times New Roman" w:cs="Times New Roman"/>
          <w:snapToGrid w:val="0"/>
          <w:kern w:val="0"/>
          <w:szCs w:val="22"/>
        </w:rPr>
        <w:t>2</w:t>
      </w:r>
      <w:r w:rsidR="00864CC8" w:rsidRPr="0083249F">
        <w:rPr>
          <w:rFonts w:ascii="Times New Roman" w:eastAsia="Arial" w:hAnsi="Times New Roman" w:cs="Times New Roman"/>
          <w:snapToGrid w:val="0"/>
          <w:kern w:val="0"/>
          <w:szCs w:val="22"/>
        </w:rPr>
        <w:t xml:space="preserve"> shows that after participating in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864CC8" w:rsidRPr="0083249F">
        <w:rPr>
          <w:rFonts w:ascii="Times New Roman" w:eastAsia="Arial" w:hAnsi="Times New Roman" w:cs="Times New Roman"/>
          <w:snapToGrid w:val="0"/>
          <w:kern w:val="0"/>
          <w:szCs w:val="22"/>
        </w:rPr>
        <w:t xml:space="preserve">elderly in Guangdong province, the participants' heart rate was slightly lower. </w:t>
      </w:r>
      <w:bookmarkStart w:id="14" w:name="_Hlk183948708"/>
      <w:r w:rsidR="00864CC8" w:rsidRPr="0083249F">
        <w:rPr>
          <w:rFonts w:ascii="Times New Roman" w:eastAsia="Arial" w:hAnsi="Times New Roman" w:cs="Times New Roman"/>
          <w:snapToGrid w:val="0"/>
          <w:kern w:val="0"/>
          <w:szCs w:val="22"/>
        </w:rPr>
        <w:t>The mean before the experiment was 78 beats per minute</w:t>
      </w:r>
      <w:r w:rsidR="00922206">
        <w:rPr>
          <w:rFonts w:ascii="Times New Roman" w:eastAsia="Arial" w:hAnsi="Times New Roman" w:cs="Times New Roman"/>
          <w:snapToGrid w:val="0"/>
          <w:kern w:val="0"/>
          <w:szCs w:val="22"/>
        </w:rPr>
        <w:t>,</w:t>
      </w:r>
      <w:r w:rsidR="00864CC8" w:rsidRPr="0083249F">
        <w:rPr>
          <w:rFonts w:ascii="Times New Roman" w:eastAsia="Arial" w:hAnsi="Times New Roman" w:cs="Times New Roman"/>
          <w:snapToGrid w:val="0"/>
          <w:kern w:val="0"/>
          <w:szCs w:val="22"/>
        </w:rPr>
        <w:t xml:space="preserve"> and the mean after the experiment was 76 beats per minute, indicating that the heart rate/minute before and after the experiment were significantly different at the 0.05 level.</w:t>
      </w:r>
      <w:bookmarkEnd w:id="14"/>
    </w:p>
    <w:p w14:paraId="55EC0F0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snapToGrid w:val="0"/>
          <w:kern w:val="0"/>
          <w:szCs w:val="22"/>
        </w:rPr>
        <w:tab/>
      </w:r>
      <w:bookmarkStart w:id="15" w:name="_Hlk183874004"/>
      <w:r w:rsidRPr="0083249F">
        <w:rPr>
          <w:rFonts w:ascii="Times New Roman" w:eastAsia="Arial" w:hAnsi="Times New Roman" w:cs="Times New Roman"/>
          <w:b/>
          <w:bCs/>
          <w:snapToGrid w:val="0"/>
          <w:kern w:val="0"/>
          <w:szCs w:val="22"/>
        </w:rPr>
        <w:t xml:space="preserve">2. </w:t>
      </w:r>
      <w:bookmarkStart w:id="16" w:name="_Hlk183873096"/>
      <w:r w:rsidRPr="0083249F">
        <w:rPr>
          <w:rFonts w:ascii="Times New Roman" w:eastAsia="Arial" w:hAnsi="Times New Roman" w:cs="Times New Roman"/>
          <w:b/>
          <w:bCs/>
          <w:snapToGrid w:val="0"/>
          <w:kern w:val="0"/>
          <w:szCs w:val="22"/>
        </w:rPr>
        <w:t>Fatigue resistance</w:t>
      </w:r>
      <w:bookmarkEnd w:id="15"/>
      <w:bookmarkEnd w:id="16"/>
    </w:p>
    <w:p w14:paraId="71743A29" w14:textId="0AC098EB" w:rsidR="009B547D"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snapToGrid w:val="0"/>
          <w:kern w:val="0"/>
          <w:szCs w:val="22"/>
        </w:rPr>
        <w:tab/>
        <w:t>The researcher will test the fatigue resistance</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which has a duration in minutes.</w:t>
      </w:r>
      <w:bookmarkStart w:id="17" w:name="_Hlk184230274"/>
    </w:p>
    <w:p w14:paraId="752E6045" w14:textId="2B02FEDB"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 xml:space="preserve">Table </w:t>
      </w:r>
      <w:r w:rsidR="00922206">
        <w:rPr>
          <w:rFonts w:ascii="Times New Roman" w:eastAsia="Arial" w:hAnsi="Times New Roman" w:cs="Times New Roman"/>
          <w:b/>
          <w:bCs/>
          <w:snapToGrid w:val="0"/>
          <w:kern w:val="0"/>
          <w:szCs w:val="22"/>
        </w:rPr>
        <w:t>3</w:t>
      </w:r>
      <w:r w:rsidRPr="0083249F">
        <w:rPr>
          <w:rFonts w:ascii="Times New Roman" w:eastAsia="Arial" w:hAnsi="Times New Roman" w:cs="Times New Roman"/>
          <w:snapToGrid w:val="0"/>
          <w:kern w:val="0"/>
          <w:szCs w:val="22"/>
        </w:rPr>
        <w:t xml:space="preserve"> The mean and standard deviation of fatigue resistance in minutes.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76"/>
        <w:gridCol w:w="1297"/>
        <w:gridCol w:w="992"/>
        <w:gridCol w:w="1054"/>
        <w:gridCol w:w="1076"/>
        <w:gridCol w:w="992"/>
        <w:gridCol w:w="910"/>
        <w:gridCol w:w="743"/>
        <w:gridCol w:w="865"/>
      </w:tblGrid>
      <w:tr w:rsidR="00827545" w:rsidRPr="0083249F" w14:paraId="7C500E21" w14:textId="77777777" w:rsidTr="009B547D">
        <w:tc>
          <w:tcPr>
            <w:tcW w:w="1076" w:type="dxa"/>
            <w:vMerge w:val="restart"/>
            <w:shd w:val="clear" w:color="auto" w:fill="auto"/>
            <w:vAlign w:val="center"/>
          </w:tcPr>
          <w:bookmarkEnd w:id="17"/>
          <w:p w14:paraId="0F30261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NO.</w:t>
            </w:r>
          </w:p>
        </w:tc>
        <w:tc>
          <w:tcPr>
            <w:tcW w:w="1297" w:type="dxa"/>
            <w:vMerge w:val="restart"/>
            <w:shd w:val="clear" w:color="auto" w:fill="auto"/>
            <w:vAlign w:val="center"/>
          </w:tcPr>
          <w:p w14:paraId="4532E18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val="en-GB" w:eastAsia="en-US"/>
              </w:rPr>
            </w:pPr>
            <w:r w:rsidRPr="0083249F">
              <w:rPr>
                <w:rFonts w:ascii="Times New Roman" w:eastAsia="Arial" w:hAnsi="Times New Roman" w:cs="Times New Roman"/>
                <w:b/>
                <w:bCs/>
                <w:snapToGrid w:val="0"/>
                <w:kern w:val="0"/>
                <w:szCs w:val="22"/>
              </w:rPr>
              <w:t>Test</w:t>
            </w:r>
          </w:p>
        </w:tc>
        <w:tc>
          <w:tcPr>
            <w:tcW w:w="992" w:type="dxa"/>
            <w:vMerge w:val="restart"/>
            <w:shd w:val="clear" w:color="auto" w:fill="auto"/>
            <w:vAlign w:val="center"/>
          </w:tcPr>
          <w:p w14:paraId="4C01E9D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N</w:t>
            </w:r>
          </w:p>
        </w:tc>
        <w:tc>
          <w:tcPr>
            <w:tcW w:w="2130" w:type="dxa"/>
            <w:gridSpan w:val="2"/>
            <w:shd w:val="clear" w:color="auto" w:fill="auto"/>
            <w:vAlign w:val="center"/>
          </w:tcPr>
          <w:p w14:paraId="00744D4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Pre-test</w:t>
            </w:r>
          </w:p>
        </w:tc>
        <w:tc>
          <w:tcPr>
            <w:tcW w:w="1902" w:type="dxa"/>
            <w:gridSpan w:val="2"/>
            <w:shd w:val="clear" w:color="auto" w:fill="auto"/>
            <w:vAlign w:val="center"/>
          </w:tcPr>
          <w:p w14:paraId="08C629F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Post-test</w:t>
            </w:r>
          </w:p>
        </w:tc>
        <w:tc>
          <w:tcPr>
            <w:tcW w:w="743" w:type="dxa"/>
            <w:vMerge w:val="restart"/>
            <w:shd w:val="clear" w:color="auto" w:fill="auto"/>
            <w:vAlign w:val="center"/>
          </w:tcPr>
          <w:p w14:paraId="3543A10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w:t>
            </w:r>
          </w:p>
        </w:tc>
        <w:tc>
          <w:tcPr>
            <w:tcW w:w="865" w:type="dxa"/>
            <w:vMerge w:val="restart"/>
            <w:shd w:val="clear" w:color="auto" w:fill="auto"/>
            <w:vAlign w:val="center"/>
          </w:tcPr>
          <w:p w14:paraId="7E862BE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w:t>
            </w:r>
          </w:p>
        </w:tc>
      </w:tr>
      <w:tr w:rsidR="00827545" w:rsidRPr="0083249F" w14:paraId="1FCE05F8" w14:textId="77777777" w:rsidTr="009B547D">
        <w:tc>
          <w:tcPr>
            <w:tcW w:w="1076" w:type="dxa"/>
            <w:vMerge/>
            <w:shd w:val="clear" w:color="auto" w:fill="auto"/>
            <w:vAlign w:val="center"/>
          </w:tcPr>
          <w:p w14:paraId="263B074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bookmarkStart w:id="18" w:name="_Hlk183853687"/>
          </w:p>
        </w:tc>
        <w:tc>
          <w:tcPr>
            <w:tcW w:w="1297" w:type="dxa"/>
            <w:vMerge/>
            <w:shd w:val="clear" w:color="auto" w:fill="auto"/>
            <w:vAlign w:val="center"/>
          </w:tcPr>
          <w:p w14:paraId="4193931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992" w:type="dxa"/>
            <w:vMerge/>
            <w:shd w:val="clear" w:color="auto" w:fill="auto"/>
            <w:vAlign w:val="center"/>
          </w:tcPr>
          <w:p w14:paraId="557F118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1054" w:type="dxa"/>
            <w:shd w:val="clear" w:color="auto" w:fill="auto"/>
            <w:vAlign w:val="center"/>
          </w:tcPr>
          <w:p w14:paraId="06D0540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1076" w:type="dxa"/>
            <w:shd w:val="clear" w:color="auto" w:fill="auto"/>
            <w:vAlign w:val="center"/>
          </w:tcPr>
          <w:p w14:paraId="0133ED7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992" w:type="dxa"/>
            <w:shd w:val="clear" w:color="auto" w:fill="auto"/>
            <w:vAlign w:val="center"/>
          </w:tcPr>
          <w:p w14:paraId="402A3AD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910" w:type="dxa"/>
            <w:shd w:val="clear" w:color="auto" w:fill="auto"/>
            <w:vAlign w:val="center"/>
          </w:tcPr>
          <w:p w14:paraId="2F20E61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743" w:type="dxa"/>
            <w:vMerge/>
            <w:shd w:val="clear" w:color="auto" w:fill="auto"/>
            <w:vAlign w:val="center"/>
          </w:tcPr>
          <w:p w14:paraId="1C27A8F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865" w:type="dxa"/>
            <w:vMerge/>
            <w:shd w:val="clear" w:color="auto" w:fill="auto"/>
            <w:vAlign w:val="center"/>
          </w:tcPr>
          <w:p w14:paraId="3889F6C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r>
      <w:bookmarkEnd w:id="18"/>
      <w:tr w:rsidR="00827545" w:rsidRPr="0083249F" w14:paraId="0A46E6E8" w14:textId="77777777" w:rsidTr="009B547D">
        <w:tc>
          <w:tcPr>
            <w:tcW w:w="1076" w:type="dxa"/>
            <w:shd w:val="clear" w:color="auto" w:fill="auto"/>
            <w:vAlign w:val="center"/>
          </w:tcPr>
          <w:p w14:paraId="3DC7B95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1</w:t>
            </w:r>
          </w:p>
        </w:tc>
        <w:tc>
          <w:tcPr>
            <w:tcW w:w="1297" w:type="dxa"/>
            <w:shd w:val="clear" w:color="auto" w:fill="auto"/>
            <w:vAlign w:val="center"/>
          </w:tcPr>
          <w:p w14:paraId="321ED6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Fatigue resistance</w:t>
            </w:r>
          </w:p>
        </w:tc>
        <w:tc>
          <w:tcPr>
            <w:tcW w:w="992" w:type="dxa"/>
            <w:shd w:val="clear" w:color="auto" w:fill="auto"/>
            <w:vAlign w:val="center"/>
          </w:tcPr>
          <w:p w14:paraId="6407F7C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30</w:t>
            </w:r>
          </w:p>
        </w:tc>
        <w:tc>
          <w:tcPr>
            <w:tcW w:w="1054" w:type="dxa"/>
            <w:shd w:val="clear" w:color="auto" w:fill="auto"/>
            <w:vAlign w:val="center"/>
          </w:tcPr>
          <w:p w14:paraId="20B8D1A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51.33</w:t>
            </w:r>
          </w:p>
        </w:tc>
        <w:tc>
          <w:tcPr>
            <w:tcW w:w="1076" w:type="dxa"/>
            <w:shd w:val="clear" w:color="auto" w:fill="auto"/>
            <w:vAlign w:val="center"/>
          </w:tcPr>
          <w:p w14:paraId="6D4FB70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8.41</w:t>
            </w:r>
          </w:p>
        </w:tc>
        <w:tc>
          <w:tcPr>
            <w:tcW w:w="992" w:type="dxa"/>
            <w:shd w:val="clear" w:color="auto" w:fill="auto"/>
            <w:vAlign w:val="center"/>
          </w:tcPr>
          <w:p w14:paraId="262D6CB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Times New Roman" w:hAnsi="Times New Roman" w:cs="Times New Roman"/>
                <w:kern w:val="0"/>
                <w:szCs w:val="22"/>
                <w:lang w:eastAsia="en-US"/>
              </w:rPr>
              <w:t>70.20</w:t>
            </w:r>
          </w:p>
        </w:tc>
        <w:tc>
          <w:tcPr>
            <w:tcW w:w="910" w:type="dxa"/>
            <w:shd w:val="clear" w:color="auto" w:fill="auto"/>
            <w:vAlign w:val="center"/>
          </w:tcPr>
          <w:p w14:paraId="37AFCAE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6.19</w:t>
            </w:r>
          </w:p>
        </w:tc>
        <w:tc>
          <w:tcPr>
            <w:tcW w:w="743" w:type="dxa"/>
            <w:shd w:val="clear" w:color="auto" w:fill="auto"/>
            <w:vAlign w:val="center"/>
          </w:tcPr>
          <w:p w14:paraId="6E07920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9.54</w:t>
            </w:r>
          </w:p>
        </w:tc>
        <w:tc>
          <w:tcPr>
            <w:tcW w:w="865" w:type="dxa"/>
            <w:shd w:val="clear" w:color="auto" w:fill="auto"/>
            <w:vAlign w:val="center"/>
          </w:tcPr>
          <w:p w14:paraId="337AD4E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.001*</w:t>
            </w:r>
          </w:p>
        </w:tc>
      </w:tr>
    </w:tbl>
    <w:p w14:paraId="5D151A3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hAnsi="Times New Roman" w:cs="Times New Roman"/>
          <w:snapToGrid w:val="0"/>
          <w:kern w:val="0"/>
          <w:szCs w:val="22"/>
          <w:lang w:val="zh-CN"/>
        </w:rPr>
      </w:pPr>
      <w:r w:rsidRPr="0083249F">
        <w:rPr>
          <w:rFonts w:ascii="Times New Roman" w:eastAsia="Times New Roman" w:hAnsi="Times New Roman" w:cs="Times New Roman"/>
          <w:snapToGrid w:val="0"/>
          <w:kern w:val="0"/>
          <w:szCs w:val="22"/>
          <w:lang w:val="zh-CN"/>
        </w:rPr>
        <w:t>*</w:t>
      </w:r>
      <w:r w:rsidRPr="0083249F">
        <w:rPr>
          <w:rFonts w:ascii="Times New Roman" w:eastAsia="Times New Roman" w:hAnsi="Times New Roman" w:cs="Times New Roman"/>
          <w:snapToGrid w:val="0"/>
          <w:kern w:val="0"/>
          <w:szCs w:val="22"/>
          <w:lang w:val="en-GB"/>
        </w:rPr>
        <w:t>p</w:t>
      </w:r>
      <w:r w:rsidRPr="0083249F">
        <w:rPr>
          <w:rFonts w:ascii="Times New Roman" w:hAnsi="Times New Roman" w:cs="Times New Roman"/>
          <w:snapToGrid w:val="0"/>
          <w:kern w:val="0"/>
          <w:szCs w:val="22"/>
          <w:lang w:val="zh-CN"/>
        </w:rPr>
        <w:t xml:space="preserve"> </w:t>
      </w:r>
      <w:r w:rsidRPr="0083249F">
        <w:rPr>
          <w:rFonts w:ascii="Times New Roman" w:eastAsia="Times New Roman" w:hAnsi="Times New Roman" w:cs="Times New Roman"/>
          <w:snapToGrid w:val="0"/>
          <w:kern w:val="0"/>
          <w:szCs w:val="22"/>
          <w:lang w:val="zh-CN"/>
        </w:rPr>
        <w:t>&lt;</w:t>
      </w:r>
      <w:r w:rsidRPr="0083249F">
        <w:rPr>
          <w:rFonts w:ascii="Times New Roman" w:hAnsi="Times New Roman" w:cs="Times New Roman"/>
          <w:snapToGrid w:val="0"/>
          <w:kern w:val="0"/>
          <w:szCs w:val="22"/>
          <w:lang w:val="zh-CN"/>
        </w:rPr>
        <w:t xml:space="preserve"> 0</w:t>
      </w:r>
      <w:r w:rsidRPr="0083249F">
        <w:rPr>
          <w:rFonts w:ascii="Times New Roman" w:eastAsia="Times New Roman" w:hAnsi="Times New Roman" w:cs="Times New Roman"/>
          <w:snapToGrid w:val="0"/>
          <w:kern w:val="0"/>
          <w:szCs w:val="22"/>
          <w:lang w:val="zh-CN"/>
        </w:rPr>
        <w:t>.0</w:t>
      </w:r>
      <w:r w:rsidRPr="0083249F">
        <w:rPr>
          <w:rFonts w:ascii="Times New Roman" w:hAnsi="Times New Roman" w:cs="Times New Roman"/>
          <w:snapToGrid w:val="0"/>
          <w:kern w:val="0"/>
          <w:szCs w:val="22"/>
          <w:lang w:val="zh-CN"/>
        </w:rPr>
        <w:t>5</w:t>
      </w:r>
    </w:p>
    <w:p w14:paraId="21DA520F" w14:textId="77777777" w:rsidR="009B547D"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p>
    <w:p w14:paraId="0D9B71D9" w14:textId="3DC161BA"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864CC8" w:rsidRPr="0083249F">
        <w:rPr>
          <w:rFonts w:ascii="Times New Roman" w:eastAsia="Arial" w:hAnsi="Times New Roman" w:cs="Times New Roman"/>
          <w:snapToGrid w:val="0"/>
          <w:kern w:val="0"/>
          <w:szCs w:val="22"/>
        </w:rPr>
        <w:t xml:space="preserve">Table </w:t>
      </w:r>
      <w:r w:rsidR="00922206">
        <w:rPr>
          <w:rFonts w:ascii="Times New Roman" w:eastAsia="Arial" w:hAnsi="Times New Roman" w:cs="Times New Roman"/>
          <w:snapToGrid w:val="0"/>
          <w:kern w:val="0"/>
          <w:szCs w:val="22"/>
        </w:rPr>
        <w:t>3</w:t>
      </w:r>
      <w:r w:rsidR="00864CC8" w:rsidRPr="0083249F">
        <w:rPr>
          <w:rFonts w:ascii="Times New Roman" w:eastAsia="Arial" w:hAnsi="Times New Roman" w:cs="Times New Roman"/>
          <w:snapToGrid w:val="0"/>
          <w:kern w:val="0"/>
          <w:szCs w:val="22"/>
        </w:rPr>
        <w:t xml:space="preserve"> shows that after participating in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00864CC8" w:rsidRPr="0083249F">
        <w:rPr>
          <w:rFonts w:ascii="Times New Roman" w:eastAsia="Arial" w:hAnsi="Times New Roman" w:cs="Times New Roman"/>
          <w:snapToGrid w:val="0"/>
          <w:kern w:val="0"/>
          <w:szCs w:val="22"/>
        </w:rPr>
        <w:t xml:space="preserve">elderly in Guangdong province, the participants' fatigue resistance was slightly </w:t>
      </w:r>
      <w:r w:rsidR="005F2461" w:rsidRPr="0083249F">
        <w:rPr>
          <w:rFonts w:ascii="Times New Roman" w:eastAsia="Arial" w:hAnsi="Times New Roman" w:cs="Times New Roman"/>
          <w:snapToGrid w:val="0"/>
          <w:kern w:val="0"/>
          <w:szCs w:val="22"/>
        </w:rPr>
        <w:t>higher</w:t>
      </w:r>
      <w:r w:rsidR="00864CC8" w:rsidRPr="0083249F">
        <w:rPr>
          <w:rFonts w:ascii="Times New Roman" w:eastAsia="Arial" w:hAnsi="Times New Roman" w:cs="Times New Roman"/>
          <w:snapToGrid w:val="0"/>
          <w:kern w:val="0"/>
          <w:szCs w:val="22"/>
        </w:rPr>
        <w:t xml:space="preserve">. </w:t>
      </w:r>
      <w:bookmarkStart w:id="19" w:name="_Hlk183948717"/>
      <w:r w:rsidR="00864CC8" w:rsidRPr="0083249F">
        <w:rPr>
          <w:rFonts w:ascii="Times New Roman" w:eastAsia="Arial" w:hAnsi="Times New Roman" w:cs="Times New Roman"/>
          <w:snapToGrid w:val="0"/>
          <w:kern w:val="0"/>
          <w:szCs w:val="22"/>
        </w:rPr>
        <w:t xml:space="preserve">The mean before the experiment was 51.33 </w:t>
      </w:r>
      <w:r w:rsidR="005F2461" w:rsidRPr="0083249F">
        <w:rPr>
          <w:rFonts w:ascii="Times New Roman" w:eastAsia="Arial" w:hAnsi="Times New Roman" w:cs="Times New Roman"/>
          <w:snapToGrid w:val="0"/>
          <w:kern w:val="0"/>
          <w:szCs w:val="22"/>
        </w:rPr>
        <w:t>minutes</w:t>
      </w:r>
      <w:r w:rsidR="00922206">
        <w:rPr>
          <w:rFonts w:ascii="Times New Roman" w:eastAsia="Arial" w:hAnsi="Times New Roman" w:cs="Times New Roman"/>
          <w:snapToGrid w:val="0"/>
          <w:kern w:val="0"/>
          <w:szCs w:val="22"/>
        </w:rPr>
        <w:t>,</w:t>
      </w:r>
      <w:r w:rsidR="00864CC8" w:rsidRPr="0083249F">
        <w:rPr>
          <w:rFonts w:ascii="Times New Roman" w:eastAsia="Arial" w:hAnsi="Times New Roman" w:cs="Times New Roman"/>
          <w:snapToGrid w:val="0"/>
          <w:kern w:val="0"/>
          <w:szCs w:val="22"/>
        </w:rPr>
        <w:t xml:space="preserve"> and the mean after the experiment was 70.20 </w:t>
      </w:r>
      <w:r w:rsidR="005F2461" w:rsidRPr="0083249F">
        <w:rPr>
          <w:rFonts w:ascii="Times New Roman" w:eastAsia="Arial" w:hAnsi="Times New Roman" w:cs="Times New Roman"/>
          <w:snapToGrid w:val="0"/>
          <w:kern w:val="0"/>
          <w:szCs w:val="22"/>
        </w:rPr>
        <w:t>minutes</w:t>
      </w:r>
      <w:r w:rsidR="00864CC8" w:rsidRPr="0083249F">
        <w:rPr>
          <w:rFonts w:ascii="Times New Roman" w:eastAsia="Arial" w:hAnsi="Times New Roman" w:cs="Times New Roman"/>
          <w:snapToGrid w:val="0"/>
          <w:kern w:val="0"/>
          <w:szCs w:val="22"/>
        </w:rPr>
        <w:t xml:space="preserve">, indicating that the fatigue resistance before and after the experiment </w:t>
      </w:r>
      <w:r w:rsidR="00922206">
        <w:rPr>
          <w:rFonts w:ascii="Times New Roman" w:eastAsia="Arial" w:hAnsi="Times New Roman" w:cs="Times New Roman"/>
          <w:snapToGrid w:val="0"/>
          <w:kern w:val="0"/>
          <w:szCs w:val="22"/>
        </w:rPr>
        <w:t>was</w:t>
      </w:r>
      <w:r w:rsidR="00864CC8" w:rsidRPr="0083249F">
        <w:rPr>
          <w:rFonts w:ascii="Times New Roman" w:eastAsia="Arial" w:hAnsi="Times New Roman" w:cs="Times New Roman"/>
          <w:snapToGrid w:val="0"/>
          <w:kern w:val="0"/>
          <w:szCs w:val="22"/>
        </w:rPr>
        <w:t xml:space="preserve"> significantly different at the 0.05 level.</w:t>
      </w:r>
    </w:p>
    <w:bookmarkEnd w:id="19"/>
    <w:p w14:paraId="1F6B3859" w14:textId="15616C27" w:rsidR="00864CC8"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hAnsi="Times New Roman" w:cs="Times New Roman"/>
          <w:b/>
          <w:bCs/>
          <w:snapToGrid w:val="0"/>
          <w:kern w:val="0"/>
          <w:szCs w:val="22"/>
        </w:rPr>
      </w:pPr>
      <w:r w:rsidRPr="0083249F">
        <w:rPr>
          <w:rFonts w:ascii="Times New Roman" w:hAnsi="Times New Roman" w:cs="Times New Roman"/>
          <w:b/>
          <w:bCs/>
          <w:snapToGrid w:val="0"/>
          <w:kern w:val="0"/>
          <w:szCs w:val="22"/>
        </w:rPr>
        <w:lastRenderedPageBreak/>
        <w:tab/>
      </w:r>
      <w:r w:rsidR="00864CC8" w:rsidRPr="0083249F">
        <w:rPr>
          <w:rFonts w:ascii="Times New Roman" w:hAnsi="Times New Roman" w:cs="Times New Roman"/>
          <w:b/>
          <w:bCs/>
          <w:snapToGrid w:val="0"/>
          <w:kern w:val="0"/>
          <w:szCs w:val="22"/>
        </w:rPr>
        <w:t xml:space="preserve">3. </w:t>
      </w:r>
      <w:bookmarkStart w:id="20" w:name="_Hlk183874011"/>
      <w:r w:rsidR="00864CC8" w:rsidRPr="0083249F">
        <w:rPr>
          <w:rFonts w:ascii="Times New Roman" w:hAnsi="Times New Roman" w:cs="Times New Roman"/>
          <w:b/>
          <w:bCs/>
          <w:snapToGrid w:val="0"/>
          <w:kern w:val="0"/>
          <w:szCs w:val="22"/>
        </w:rPr>
        <w:t xml:space="preserve">Health status before and after the 8-week Tai Chi training program to improve health-related physical fitness for </w:t>
      </w:r>
      <w:r w:rsidR="005F2461" w:rsidRPr="0083249F">
        <w:rPr>
          <w:rFonts w:ascii="Times New Roman" w:hAnsi="Times New Roman" w:cs="Times New Roman"/>
          <w:b/>
          <w:bCs/>
          <w:snapToGrid w:val="0"/>
          <w:kern w:val="0"/>
          <w:szCs w:val="22"/>
        </w:rPr>
        <w:t xml:space="preserve">the </w:t>
      </w:r>
      <w:r w:rsidR="00864CC8" w:rsidRPr="0083249F">
        <w:rPr>
          <w:rFonts w:ascii="Times New Roman" w:hAnsi="Times New Roman" w:cs="Times New Roman"/>
          <w:b/>
          <w:bCs/>
          <w:snapToGrid w:val="0"/>
          <w:kern w:val="0"/>
          <w:szCs w:val="22"/>
        </w:rPr>
        <w:t>elderly in Guangdong province.</w:t>
      </w:r>
    </w:p>
    <w:bookmarkEnd w:id="20"/>
    <w:p w14:paraId="6F5D6FBE" w14:textId="7A6AA5DF" w:rsidR="00864CC8" w:rsidRPr="0083249F" w:rsidRDefault="00922206"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hAnsi="Times New Roman" w:cs="Times New Roman"/>
          <w:snapToGrid w:val="0"/>
          <w:kern w:val="0"/>
          <w:szCs w:val="22"/>
        </w:rPr>
      </w:pPr>
      <w:r>
        <w:rPr>
          <w:rFonts w:ascii="Times New Roman" w:hAnsi="Times New Roman" w:cs="Times New Roman"/>
          <w:snapToGrid w:val="0"/>
          <w:kern w:val="0"/>
          <w:szCs w:val="22"/>
        </w:rPr>
        <w:tab/>
      </w:r>
      <w:r w:rsidR="00864CC8" w:rsidRPr="0083249F">
        <w:rPr>
          <w:rFonts w:ascii="Times New Roman" w:hAnsi="Times New Roman" w:cs="Times New Roman"/>
          <w:snapToGrid w:val="0"/>
          <w:kern w:val="0"/>
          <w:szCs w:val="22"/>
        </w:rPr>
        <w:t xml:space="preserve">In this step, the researcher will have the elderly participants in the research answer a 5 </w:t>
      </w:r>
      <w:r w:rsidR="005F2461" w:rsidRPr="0083249F">
        <w:rPr>
          <w:rFonts w:ascii="Times New Roman" w:hAnsi="Times New Roman" w:cs="Times New Roman"/>
          <w:snapToGrid w:val="0"/>
          <w:kern w:val="0"/>
          <w:szCs w:val="22"/>
        </w:rPr>
        <w:t>5-level</w:t>
      </w:r>
      <w:r w:rsidR="00864CC8" w:rsidRPr="0083249F">
        <w:rPr>
          <w:rFonts w:ascii="Times New Roman" w:hAnsi="Times New Roman" w:cs="Times New Roman"/>
          <w:snapToGrid w:val="0"/>
          <w:kern w:val="0"/>
          <w:szCs w:val="22"/>
        </w:rPr>
        <w:t xml:space="preserve"> questionnaire to assess their health status before and after using the Tai Chi training program. The results are shown in the table below.</w:t>
      </w:r>
    </w:p>
    <w:p w14:paraId="48A905BE" w14:textId="77777777" w:rsidR="009B547D"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hAnsi="Times New Roman" w:cs="Times New Roman"/>
          <w:b/>
          <w:bCs/>
          <w:snapToGrid w:val="0"/>
          <w:kern w:val="0"/>
          <w:szCs w:val="22"/>
        </w:rPr>
      </w:pPr>
      <w:bookmarkStart w:id="21" w:name="_Hlk184230278"/>
    </w:p>
    <w:p w14:paraId="6E94BBD0" w14:textId="0D33C035"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hAnsi="Times New Roman" w:cs="Times New Roman"/>
          <w:snapToGrid w:val="0"/>
          <w:kern w:val="0"/>
          <w:szCs w:val="22"/>
        </w:rPr>
      </w:pPr>
      <w:r w:rsidRPr="0083249F">
        <w:rPr>
          <w:rFonts w:ascii="Times New Roman" w:hAnsi="Times New Roman" w:cs="Times New Roman"/>
          <w:b/>
          <w:bCs/>
          <w:snapToGrid w:val="0"/>
          <w:kern w:val="0"/>
          <w:szCs w:val="22"/>
        </w:rPr>
        <w:t xml:space="preserve">Table </w:t>
      </w:r>
      <w:r w:rsidR="00922206">
        <w:rPr>
          <w:rFonts w:ascii="Times New Roman" w:hAnsi="Times New Roman" w:cs="Times New Roman"/>
          <w:b/>
          <w:bCs/>
          <w:snapToGrid w:val="0"/>
          <w:kern w:val="0"/>
          <w:szCs w:val="22"/>
        </w:rPr>
        <w:t>4</w:t>
      </w:r>
      <w:r w:rsidRPr="0083249F">
        <w:rPr>
          <w:rFonts w:ascii="Times New Roman" w:hAnsi="Times New Roman" w:cs="Times New Roman"/>
          <w:snapToGrid w:val="0"/>
          <w:kern w:val="0"/>
          <w:szCs w:val="22"/>
        </w:rPr>
        <w:t xml:space="preserve"> Mean, standard deviation, and health status pre and post the experiment, classified by item (N = 30).</w:t>
      </w:r>
    </w:p>
    <w:tbl>
      <w:tblPr>
        <w:tblW w:w="9017" w:type="dxa"/>
        <w:tblInd w:w="-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95"/>
        <w:gridCol w:w="709"/>
        <w:gridCol w:w="850"/>
        <w:gridCol w:w="1276"/>
        <w:gridCol w:w="709"/>
        <w:gridCol w:w="850"/>
        <w:gridCol w:w="828"/>
      </w:tblGrid>
      <w:tr w:rsidR="00827545" w:rsidRPr="0083249F" w14:paraId="1CE88C22" w14:textId="77777777" w:rsidTr="009B547D">
        <w:trPr>
          <w:tblHeader/>
        </w:trPr>
        <w:tc>
          <w:tcPr>
            <w:tcW w:w="3795" w:type="dxa"/>
            <w:vMerge w:val="restart"/>
            <w:shd w:val="clear" w:color="auto" w:fill="auto"/>
            <w:vAlign w:val="center"/>
          </w:tcPr>
          <w:p w14:paraId="5AF61B1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bookmarkStart w:id="22" w:name="_Hlk183873106"/>
            <w:bookmarkEnd w:id="21"/>
            <w:r w:rsidRPr="0083249F">
              <w:rPr>
                <w:rFonts w:ascii="Times New Roman" w:hAnsi="Times New Roman" w:cs="Times New Roman"/>
                <w:b/>
                <w:bCs/>
                <w:snapToGrid w:val="0"/>
                <w:kern w:val="0"/>
                <w:szCs w:val="22"/>
              </w:rPr>
              <w:t>Health status</w:t>
            </w:r>
            <w:bookmarkEnd w:id="22"/>
          </w:p>
        </w:tc>
        <w:tc>
          <w:tcPr>
            <w:tcW w:w="2835" w:type="dxa"/>
            <w:gridSpan w:val="3"/>
            <w:shd w:val="clear" w:color="auto" w:fill="auto"/>
            <w:vAlign w:val="center"/>
          </w:tcPr>
          <w:p w14:paraId="2E79226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Pre-test</w:t>
            </w:r>
          </w:p>
        </w:tc>
        <w:tc>
          <w:tcPr>
            <w:tcW w:w="2387" w:type="dxa"/>
            <w:gridSpan w:val="3"/>
            <w:shd w:val="clear" w:color="auto" w:fill="auto"/>
            <w:vAlign w:val="center"/>
          </w:tcPr>
          <w:p w14:paraId="782ACC3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Post-test</w:t>
            </w:r>
          </w:p>
        </w:tc>
      </w:tr>
      <w:tr w:rsidR="00827545" w:rsidRPr="0083249F" w14:paraId="27FF203F" w14:textId="77777777" w:rsidTr="009B547D">
        <w:trPr>
          <w:tblHeader/>
        </w:trPr>
        <w:tc>
          <w:tcPr>
            <w:tcW w:w="3795" w:type="dxa"/>
            <w:vMerge/>
            <w:shd w:val="clear" w:color="auto" w:fill="auto"/>
            <w:vAlign w:val="center"/>
          </w:tcPr>
          <w:p w14:paraId="2054B27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Times New Roman" w:hAnsi="Times New Roman" w:cs="Times New Roman"/>
                <w:b/>
                <w:bCs/>
                <w:kern w:val="0"/>
                <w:szCs w:val="22"/>
                <w:lang w:eastAsia="en-US"/>
              </w:rPr>
            </w:pPr>
          </w:p>
        </w:tc>
        <w:tc>
          <w:tcPr>
            <w:tcW w:w="709" w:type="dxa"/>
            <w:shd w:val="clear" w:color="auto" w:fill="auto"/>
            <w:vAlign w:val="center"/>
          </w:tcPr>
          <w:p w14:paraId="6C4F6F5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850" w:type="dxa"/>
            <w:shd w:val="clear" w:color="auto" w:fill="auto"/>
            <w:vAlign w:val="center"/>
          </w:tcPr>
          <w:p w14:paraId="3E6E92C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1276" w:type="dxa"/>
            <w:shd w:val="clear" w:color="auto" w:fill="auto"/>
            <w:vAlign w:val="center"/>
          </w:tcPr>
          <w:p w14:paraId="33029F9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val="en-GB" w:eastAsia="en-US"/>
              </w:rPr>
            </w:pPr>
            <w:r w:rsidRPr="0083249F">
              <w:rPr>
                <w:rFonts w:ascii="Times New Roman" w:eastAsia="Times New Roman" w:hAnsi="Times New Roman" w:cs="Times New Roman"/>
                <w:b/>
                <w:bCs/>
                <w:kern w:val="0"/>
                <w:szCs w:val="22"/>
                <w:lang w:val="en-GB" w:eastAsia="en-US"/>
              </w:rPr>
              <w:t>Level</w:t>
            </w:r>
          </w:p>
        </w:tc>
        <w:tc>
          <w:tcPr>
            <w:tcW w:w="709" w:type="dxa"/>
            <w:shd w:val="clear" w:color="auto" w:fill="auto"/>
            <w:vAlign w:val="center"/>
          </w:tcPr>
          <w:p w14:paraId="06B1F50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850" w:type="dxa"/>
            <w:shd w:val="clear" w:color="auto" w:fill="auto"/>
            <w:vAlign w:val="center"/>
          </w:tcPr>
          <w:p w14:paraId="74128AD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828" w:type="dxa"/>
            <w:shd w:val="clear" w:color="auto" w:fill="auto"/>
            <w:vAlign w:val="center"/>
          </w:tcPr>
          <w:p w14:paraId="066692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Level</w:t>
            </w:r>
          </w:p>
        </w:tc>
      </w:tr>
      <w:tr w:rsidR="00827545" w:rsidRPr="0083249F" w14:paraId="633652DA" w14:textId="77777777" w:rsidTr="009B547D">
        <w:tc>
          <w:tcPr>
            <w:tcW w:w="9017" w:type="dxa"/>
            <w:gridSpan w:val="7"/>
            <w:shd w:val="clear" w:color="auto" w:fill="auto"/>
            <w:vAlign w:val="center"/>
          </w:tcPr>
          <w:p w14:paraId="0184EAF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1. Muscular and skeletal system</w:t>
            </w:r>
          </w:p>
        </w:tc>
      </w:tr>
      <w:tr w:rsidR="00827545" w:rsidRPr="0083249F" w14:paraId="647C75EC" w14:textId="77777777" w:rsidTr="009B547D">
        <w:tc>
          <w:tcPr>
            <w:tcW w:w="3795" w:type="dxa"/>
            <w:shd w:val="clear" w:color="auto" w:fill="auto"/>
            <w:vAlign w:val="center"/>
          </w:tcPr>
          <w:p w14:paraId="3615689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 </w:t>
            </w:r>
            <w:r w:rsidRPr="0083249F">
              <w:rPr>
                <w:rFonts w:ascii="Times New Roman" w:eastAsia="Times New Roman" w:hAnsi="Times New Roman" w:cs="Times New Roman"/>
                <w:kern w:val="0"/>
                <w:szCs w:val="22"/>
                <w:lang w:eastAsia="en-US"/>
              </w:rPr>
              <w:t>Strength/power to lift things</w:t>
            </w:r>
          </w:p>
        </w:tc>
        <w:tc>
          <w:tcPr>
            <w:tcW w:w="709" w:type="dxa"/>
            <w:shd w:val="clear" w:color="auto" w:fill="auto"/>
            <w:vAlign w:val="center"/>
          </w:tcPr>
          <w:p w14:paraId="6E5A1D4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3.40</w:t>
            </w:r>
          </w:p>
        </w:tc>
        <w:tc>
          <w:tcPr>
            <w:tcW w:w="850" w:type="dxa"/>
            <w:shd w:val="clear" w:color="auto" w:fill="auto"/>
            <w:vAlign w:val="center"/>
          </w:tcPr>
          <w:p w14:paraId="122318D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1.05</w:t>
            </w:r>
          </w:p>
        </w:tc>
        <w:tc>
          <w:tcPr>
            <w:tcW w:w="1276" w:type="dxa"/>
            <w:shd w:val="clear" w:color="auto" w:fill="auto"/>
            <w:vAlign w:val="center"/>
          </w:tcPr>
          <w:p w14:paraId="677DED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Moderate</w:t>
            </w:r>
          </w:p>
        </w:tc>
        <w:tc>
          <w:tcPr>
            <w:tcW w:w="709" w:type="dxa"/>
            <w:shd w:val="clear" w:color="auto" w:fill="auto"/>
            <w:vAlign w:val="center"/>
          </w:tcPr>
          <w:p w14:paraId="650423C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4.07</w:t>
            </w:r>
          </w:p>
        </w:tc>
        <w:tc>
          <w:tcPr>
            <w:tcW w:w="850" w:type="dxa"/>
            <w:shd w:val="clear" w:color="auto" w:fill="auto"/>
            <w:vAlign w:val="center"/>
          </w:tcPr>
          <w:p w14:paraId="6ADCFCC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0.62</w:t>
            </w:r>
          </w:p>
        </w:tc>
        <w:tc>
          <w:tcPr>
            <w:tcW w:w="828" w:type="dxa"/>
            <w:shd w:val="clear" w:color="auto" w:fill="auto"/>
            <w:vAlign w:val="center"/>
          </w:tcPr>
          <w:p w14:paraId="3ADA51A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54C02B43" w14:textId="77777777" w:rsidTr="009B547D">
        <w:tc>
          <w:tcPr>
            <w:tcW w:w="3795" w:type="dxa"/>
            <w:shd w:val="clear" w:color="auto" w:fill="auto"/>
            <w:vAlign w:val="center"/>
          </w:tcPr>
          <w:p w14:paraId="15C4C64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2. </w:t>
            </w:r>
            <w:r w:rsidRPr="0083249F">
              <w:rPr>
                <w:rFonts w:ascii="Times New Roman" w:eastAsia="Times New Roman" w:hAnsi="Times New Roman" w:cs="Times New Roman"/>
                <w:kern w:val="0"/>
                <w:szCs w:val="22"/>
                <w:lang w:eastAsia="en-US"/>
              </w:rPr>
              <w:t>Agility in body movement</w:t>
            </w:r>
          </w:p>
        </w:tc>
        <w:tc>
          <w:tcPr>
            <w:tcW w:w="709" w:type="dxa"/>
            <w:shd w:val="clear" w:color="auto" w:fill="auto"/>
            <w:vAlign w:val="center"/>
          </w:tcPr>
          <w:p w14:paraId="38F7B96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3.43</w:t>
            </w:r>
          </w:p>
        </w:tc>
        <w:tc>
          <w:tcPr>
            <w:tcW w:w="850" w:type="dxa"/>
            <w:shd w:val="clear" w:color="auto" w:fill="auto"/>
            <w:vAlign w:val="center"/>
          </w:tcPr>
          <w:p w14:paraId="1290B14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1.02</w:t>
            </w:r>
          </w:p>
        </w:tc>
        <w:tc>
          <w:tcPr>
            <w:tcW w:w="1276" w:type="dxa"/>
            <w:shd w:val="clear" w:color="auto" w:fill="auto"/>
            <w:vAlign w:val="center"/>
          </w:tcPr>
          <w:p w14:paraId="53EE039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Moderate</w:t>
            </w:r>
          </w:p>
        </w:tc>
        <w:tc>
          <w:tcPr>
            <w:tcW w:w="709" w:type="dxa"/>
            <w:shd w:val="clear" w:color="auto" w:fill="auto"/>
            <w:vAlign w:val="center"/>
          </w:tcPr>
          <w:p w14:paraId="6D0C183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4.01</w:t>
            </w:r>
          </w:p>
        </w:tc>
        <w:tc>
          <w:tcPr>
            <w:tcW w:w="850" w:type="dxa"/>
            <w:shd w:val="clear" w:color="auto" w:fill="auto"/>
            <w:vAlign w:val="center"/>
          </w:tcPr>
          <w:p w14:paraId="040A9CF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0.54</w:t>
            </w:r>
          </w:p>
        </w:tc>
        <w:tc>
          <w:tcPr>
            <w:tcW w:w="828" w:type="dxa"/>
            <w:shd w:val="clear" w:color="auto" w:fill="auto"/>
            <w:vAlign w:val="center"/>
          </w:tcPr>
          <w:p w14:paraId="2634DAF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4F742313" w14:textId="77777777" w:rsidTr="009B547D">
        <w:tc>
          <w:tcPr>
            <w:tcW w:w="3795" w:type="dxa"/>
            <w:shd w:val="clear" w:color="auto" w:fill="auto"/>
            <w:vAlign w:val="center"/>
          </w:tcPr>
          <w:p w14:paraId="6B488FC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cs/>
                <w:lang w:eastAsia="en-US"/>
              </w:rPr>
            </w:pPr>
            <w:r w:rsidRPr="0083249F">
              <w:rPr>
                <w:rFonts w:ascii="Times New Roman" w:eastAsia="Times New Roman" w:hAnsi="Times New Roman" w:cs="Times New Roman"/>
                <w:kern w:val="0"/>
                <w:szCs w:val="22"/>
                <w:cs/>
                <w:lang w:eastAsia="en-US"/>
              </w:rPr>
              <w:t xml:space="preserve">3. </w:t>
            </w:r>
            <w:r w:rsidRPr="0083249F">
              <w:rPr>
                <w:rFonts w:ascii="Times New Roman" w:eastAsia="Times New Roman" w:hAnsi="Times New Roman" w:cs="Times New Roman"/>
                <w:kern w:val="0"/>
                <w:szCs w:val="22"/>
                <w:lang w:eastAsia="en-US"/>
              </w:rPr>
              <w:t>Able to bend/extend/squat fully</w:t>
            </w:r>
          </w:p>
        </w:tc>
        <w:tc>
          <w:tcPr>
            <w:tcW w:w="709" w:type="dxa"/>
            <w:shd w:val="clear" w:color="auto" w:fill="auto"/>
            <w:vAlign w:val="center"/>
          </w:tcPr>
          <w:p w14:paraId="59C037A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3.02</w:t>
            </w:r>
          </w:p>
        </w:tc>
        <w:tc>
          <w:tcPr>
            <w:tcW w:w="850" w:type="dxa"/>
            <w:shd w:val="clear" w:color="auto" w:fill="auto"/>
            <w:vAlign w:val="center"/>
          </w:tcPr>
          <w:p w14:paraId="3E23FFC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1.11</w:t>
            </w:r>
          </w:p>
        </w:tc>
        <w:tc>
          <w:tcPr>
            <w:tcW w:w="1276" w:type="dxa"/>
            <w:shd w:val="clear" w:color="auto" w:fill="auto"/>
            <w:vAlign w:val="center"/>
          </w:tcPr>
          <w:p w14:paraId="06181D4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6629130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4.83</w:t>
            </w:r>
          </w:p>
        </w:tc>
        <w:tc>
          <w:tcPr>
            <w:tcW w:w="850" w:type="dxa"/>
            <w:shd w:val="clear" w:color="auto" w:fill="auto"/>
            <w:vAlign w:val="center"/>
          </w:tcPr>
          <w:p w14:paraId="50CBB74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0.65</w:t>
            </w:r>
          </w:p>
        </w:tc>
        <w:tc>
          <w:tcPr>
            <w:tcW w:w="828" w:type="dxa"/>
            <w:shd w:val="clear" w:color="auto" w:fill="auto"/>
            <w:vAlign w:val="center"/>
          </w:tcPr>
          <w:p w14:paraId="3243006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416F2427" w14:textId="77777777" w:rsidTr="009B547D">
        <w:tc>
          <w:tcPr>
            <w:tcW w:w="3795" w:type="dxa"/>
            <w:shd w:val="clear" w:color="auto" w:fill="auto"/>
            <w:vAlign w:val="center"/>
          </w:tcPr>
          <w:p w14:paraId="357262B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4. </w:t>
            </w:r>
            <w:r w:rsidRPr="0083249F">
              <w:rPr>
                <w:rFonts w:ascii="Times New Roman" w:eastAsia="Times New Roman" w:hAnsi="Times New Roman" w:cs="Times New Roman"/>
                <w:kern w:val="0"/>
                <w:szCs w:val="22"/>
                <w:lang w:eastAsia="en-US"/>
              </w:rPr>
              <w:t>Able to stretch/bend joints</w:t>
            </w:r>
          </w:p>
        </w:tc>
        <w:tc>
          <w:tcPr>
            <w:tcW w:w="709" w:type="dxa"/>
            <w:shd w:val="clear" w:color="auto" w:fill="auto"/>
            <w:vAlign w:val="center"/>
          </w:tcPr>
          <w:p w14:paraId="00413BD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3.26</w:t>
            </w:r>
          </w:p>
        </w:tc>
        <w:tc>
          <w:tcPr>
            <w:tcW w:w="850" w:type="dxa"/>
            <w:shd w:val="clear" w:color="auto" w:fill="auto"/>
            <w:vAlign w:val="center"/>
          </w:tcPr>
          <w:p w14:paraId="61A1F75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1.04</w:t>
            </w:r>
          </w:p>
        </w:tc>
        <w:tc>
          <w:tcPr>
            <w:tcW w:w="1276" w:type="dxa"/>
            <w:shd w:val="clear" w:color="auto" w:fill="auto"/>
            <w:vAlign w:val="center"/>
          </w:tcPr>
          <w:p w14:paraId="1D9A494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42F90E8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4.12</w:t>
            </w:r>
          </w:p>
        </w:tc>
        <w:tc>
          <w:tcPr>
            <w:tcW w:w="850" w:type="dxa"/>
            <w:shd w:val="clear" w:color="auto" w:fill="auto"/>
            <w:vAlign w:val="center"/>
          </w:tcPr>
          <w:p w14:paraId="67AEB7D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0.47</w:t>
            </w:r>
          </w:p>
        </w:tc>
        <w:tc>
          <w:tcPr>
            <w:tcW w:w="828" w:type="dxa"/>
            <w:shd w:val="clear" w:color="auto" w:fill="auto"/>
            <w:vAlign w:val="center"/>
          </w:tcPr>
          <w:p w14:paraId="34D0984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03AE4221" w14:textId="77777777" w:rsidTr="009B547D">
        <w:tc>
          <w:tcPr>
            <w:tcW w:w="3795" w:type="dxa"/>
            <w:shd w:val="clear" w:color="auto" w:fill="auto"/>
            <w:vAlign w:val="center"/>
          </w:tcPr>
          <w:p w14:paraId="5FCABAC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Total</w:t>
            </w:r>
          </w:p>
        </w:tc>
        <w:tc>
          <w:tcPr>
            <w:tcW w:w="709" w:type="dxa"/>
            <w:shd w:val="clear" w:color="auto" w:fill="auto"/>
            <w:vAlign w:val="center"/>
          </w:tcPr>
          <w:p w14:paraId="7F6BDFC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3.27</w:t>
            </w:r>
          </w:p>
        </w:tc>
        <w:tc>
          <w:tcPr>
            <w:tcW w:w="850" w:type="dxa"/>
            <w:shd w:val="clear" w:color="auto" w:fill="auto"/>
            <w:vAlign w:val="center"/>
          </w:tcPr>
          <w:p w14:paraId="687572D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1.84</w:t>
            </w:r>
          </w:p>
        </w:tc>
        <w:tc>
          <w:tcPr>
            <w:tcW w:w="1276" w:type="dxa"/>
            <w:shd w:val="clear" w:color="auto" w:fill="auto"/>
            <w:vAlign w:val="center"/>
          </w:tcPr>
          <w:p w14:paraId="7CC3AB4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Moderate</w:t>
            </w:r>
          </w:p>
        </w:tc>
        <w:tc>
          <w:tcPr>
            <w:tcW w:w="709" w:type="dxa"/>
            <w:shd w:val="clear" w:color="auto" w:fill="auto"/>
            <w:vAlign w:val="center"/>
          </w:tcPr>
          <w:p w14:paraId="798F72D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4.25</w:t>
            </w:r>
          </w:p>
        </w:tc>
        <w:tc>
          <w:tcPr>
            <w:tcW w:w="850" w:type="dxa"/>
            <w:shd w:val="clear" w:color="auto" w:fill="auto"/>
            <w:vAlign w:val="center"/>
          </w:tcPr>
          <w:p w14:paraId="0F35F2E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0.25</w:t>
            </w:r>
          </w:p>
        </w:tc>
        <w:tc>
          <w:tcPr>
            <w:tcW w:w="828" w:type="dxa"/>
            <w:shd w:val="clear" w:color="auto" w:fill="auto"/>
            <w:vAlign w:val="center"/>
          </w:tcPr>
          <w:p w14:paraId="23B5774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r w:rsidR="00827545" w:rsidRPr="0083249F" w14:paraId="5821236F" w14:textId="77777777" w:rsidTr="009B547D">
        <w:tc>
          <w:tcPr>
            <w:tcW w:w="9017" w:type="dxa"/>
            <w:gridSpan w:val="7"/>
            <w:shd w:val="clear" w:color="auto" w:fill="auto"/>
            <w:vAlign w:val="center"/>
          </w:tcPr>
          <w:p w14:paraId="4F2BA33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 xml:space="preserve">2. </w:t>
            </w:r>
            <w:r w:rsidRPr="0083249F">
              <w:rPr>
                <w:rFonts w:ascii="Times New Roman" w:eastAsia="Times New Roman" w:hAnsi="Times New Roman" w:cs="Times New Roman"/>
                <w:b/>
                <w:bCs/>
                <w:kern w:val="0"/>
                <w:szCs w:val="22"/>
                <w:lang w:eastAsia="en-US"/>
              </w:rPr>
              <w:t>Nervous system (pain)</w:t>
            </w:r>
          </w:p>
        </w:tc>
      </w:tr>
      <w:tr w:rsidR="00827545" w:rsidRPr="0083249F" w14:paraId="1EAB3372" w14:textId="77777777" w:rsidTr="009B547D">
        <w:tc>
          <w:tcPr>
            <w:tcW w:w="3795" w:type="dxa"/>
            <w:shd w:val="clear" w:color="auto" w:fill="auto"/>
            <w:vAlign w:val="center"/>
          </w:tcPr>
          <w:p w14:paraId="0A594AD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5. </w:t>
            </w:r>
            <w:r w:rsidRPr="0083249F">
              <w:rPr>
                <w:rFonts w:ascii="Times New Roman" w:eastAsia="Times New Roman" w:hAnsi="Times New Roman" w:cs="Times New Roman"/>
                <w:kern w:val="0"/>
                <w:szCs w:val="22"/>
                <w:lang w:eastAsia="en-US"/>
              </w:rPr>
              <w:t>Body aches</w:t>
            </w:r>
          </w:p>
        </w:tc>
        <w:tc>
          <w:tcPr>
            <w:tcW w:w="709" w:type="dxa"/>
            <w:shd w:val="clear" w:color="auto" w:fill="auto"/>
            <w:vAlign w:val="center"/>
          </w:tcPr>
          <w:p w14:paraId="1E98FB1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3.09</w:t>
            </w:r>
          </w:p>
        </w:tc>
        <w:tc>
          <w:tcPr>
            <w:tcW w:w="850" w:type="dxa"/>
            <w:shd w:val="clear" w:color="auto" w:fill="auto"/>
            <w:vAlign w:val="center"/>
          </w:tcPr>
          <w:p w14:paraId="6DE4704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1.09</w:t>
            </w:r>
          </w:p>
        </w:tc>
        <w:tc>
          <w:tcPr>
            <w:tcW w:w="1276" w:type="dxa"/>
            <w:shd w:val="clear" w:color="auto" w:fill="auto"/>
            <w:vAlign w:val="center"/>
          </w:tcPr>
          <w:p w14:paraId="6FB50B7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val="en-GB"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0F86D29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3.56</w:t>
            </w:r>
          </w:p>
        </w:tc>
        <w:tc>
          <w:tcPr>
            <w:tcW w:w="850" w:type="dxa"/>
            <w:shd w:val="clear" w:color="auto" w:fill="auto"/>
            <w:vAlign w:val="center"/>
          </w:tcPr>
          <w:p w14:paraId="4249C16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0.48</w:t>
            </w:r>
          </w:p>
        </w:tc>
        <w:tc>
          <w:tcPr>
            <w:tcW w:w="828" w:type="dxa"/>
            <w:shd w:val="clear" w:color="auto" w:fill="auto"/>
            <w:vAlign w:val="center"/>
          </w:tcPr>
          <w:p w14:paraId="228D380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5D76B893" w14:textId="77777777" w:rsidTr="009B547D">
        <w:tc>
          <w:tcPr>
            <w:tcW w:w="3795" w:type="dxa"/>
            <w:shd w:val="clear" w:color="auto" w:fill="auto"/>
            <w:vAlign w:val="center"/>
          </w:tcPr>
          <w:p w14:paraId="28E15A2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6. </w:t>
            </w:r>
            <w:r w:rsidRPr="0083249F">
              <w:rPr>
                <w:rFonts w:ascii="Times New Roman" w:eastAsia="Times New Roman" w:hAnsi="Times New Roman" w:cs="Times New Roman"/>
                <w:kern w:val="0"/>
                <w:szCs w:val="22"/>
                <w:lang w:eastAsia="en-US"/>
              </w:rPr>
              <w:t>Joint pain</w:t>
            </w:r>
          </w:p>
        </w:tc>
        <w:tc>
          <w:tcPr>
            <w:tcW w:w="709" w:type="dxa"/>
            <w:shd w:val="clear" w:color="auto" w:fill="auto"/>
            <w:vAlign w:val="center"/>
          </w:tcPr>
          <w:p w14:paraId="684C7DC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3.54</w:t>
            </w:r>
          </w:p>
        </w:tc>
        <w:tc>
          <w:tcPr>
            <w:tcW w:w="850" w:type="dxa"/>
            <w:shd w:val="clear" w:color="auto" w:fill="auto"/>
            <w:vAlign w:val="center"/>
          </w:tcPr>
          <w:p w14:paraId="598245E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1.39</w:t>
            </w:r>
          </w:p>
        </w:tc>
        <w:tc>
          <w:tcPr>
            <w:tcW w:w="1276" w:type="dxa"/>
            <w:shd w:val="clear" w:color="auto" w:fill="auto"/>
            <w:vAlign w:val="center"/>
          </w:tcPr>
          <w:p w14:paraId="75C0D6D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01FE856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3.41</w:t>
            </w:r>
          </w:p>
        </w:tc>
        <w:tc>
          <w:tcPr>
            <w:tcW w:w="850" w:type="dxa"/>
            <w:shd w:val="clear" w:color="auto" w:fill="auto"/>
            <w:vAlign w:val="center"/>
          </w:tcPr>
          <w:p w14:paraId="1C50294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0.62</w:t>
            </w:r>
          </w:p>
        </w:tc>
        <w:tc>
          <w:tcPr>
            <w:tcW w:w="828" w:type="dxa"/>
            <w:shd w:val="clear" w:color="auto" w:fill="auto"/>
            <w:vAlign w:val="center"/>
          </w:tcPr>
          <w:p w14:paraId="4A4BEAA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14DF53F3" w14:textId="77777777" w:rsidTr="009B547D">
        <w:tc>
          <w:tcPr>
            <w:tcW w:w="3795" w:type="dxa"/>
            <w:shd w:val="clear" w:color="auto" w:fill="auto"/>
            <w:vAlign w:val="center"/>
          </w:tcPr>
          <w:p w14:paraId="2E93D56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Total</w:t>
            </w:r>
          </w:p>
        </w:tc>
        <w:tc>
          <w:tcPr>
            <w:tcW w:w="709" w:type="dxa"/>
            <w:shd w:val="clear" w:color="auto" w:fill="auto"/>
            <w:vAlign w:val="center"/>
          </w:tcPr>
          <w:p w14:paraId="786F209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3.31</w:t>
            </w:r>
          </w:p>
        </w:tc>
        <w:tc>
          <w:tcPr>
            <w:tcW w:w="850" w:type="dxa"/>
            <w:shd w:val="clear" w:color="auto" w:fill="auto"/>
            <w:vAlign w:val="center"/>
          </w:tcPr>
          <w:p w14:paraId="5A414B7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1.92</w:t>
            </w:r>
          </w:p>
        </w:tc>
        <w:tc>
          <w:tcPr>
            <w:tcW w:w="1276" w:type="dxa"/>
            <w:shd w:val="clear" w:color="auto" w:fill="auto"/>
            <w:vAlign w:val="center"/>
          </w:tcPr>
          <w:p w14:paraId="15F8162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c>
          <w:tcPr>
            <w:tcW w:w="709" w:type="dxa"/>
            <w:shd w:val="clear" w:color="auto" w:fill="auto"/>
            <w:vAlign w:val="center"/>
          </w:tcPr>
          <w:p w14:paraId="6975AEE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3.48</w:t>
            </w:r>
          </w:p>
        </w:tc>
        <w:tc>
          <w:tcPr>
            <w:tcW w:w="850" w:type="dxa"/>
            <w:shd w:val="clear" w:color="auto" w:fill="auto"/>
            <w:vAlign w:val="center"/>
          </w:tcPr>
          <w:p w14:paraId="62C4AA1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0.41</w:t>
            </w:r>
          </w:p>
        </w:tc>
        <w:tc>
          <w:tcPr>
            <w:tcW w:w="828" w:type="dxa"/>
            <w:shd w:val="clear" w:color="auto" w:fill="auto"/>
            <w:vAlign w:val="center"/>
          </w:tcPr>
          <w:p w14:paraId="2DBF099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r w:rsidR="00827545" w:rsidRPr="0083249F" w14:paraId="7A4FAADB" w14:textId="77777777" w:rsidTr="009B547D">
        <w:tc>
          <w:tcPr>
            <w:tcW w:w="9017" w:type="dxa"/>
            <w:gridSpan w:val="7"/>
            <w:shd w:val="clear" w:color="auto" w:fill="auto"/>
            <w:vAlign w:val="center"/>
          </w:tcPr>
          <w:p w14:paraId="56A45B4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 xml:space="preserve">3. </w:t>
            </w:r>
            <w:r w:rsidRPr="0083249F">
              <w:rPr>
                <w:rFonts w:ascii="Times New Roman" w:eastAsia="Times New Roman" w:hAnsi="Times New Roman" w:cs="Times New Roman"/>
                <w:b/>
                <w:bCs/>
                <w:kern w:val="0"/>
                <w:szCs w:val="22"/>
                <w:lang w:eastAsia="en-US"/>
              </w:rPr>
              <w:t>Cardiovascular and respiratory system</w:t>
            </w:r>
          </w:p>
        </w:tc>
      </w:tr>
      <w:tr w:rsidR="00827545" w:rsidRPr="0083249F" w14:paraId="0C98ECD8" w14:textId="77777777" w:rsidTr="009B547D">
        <w:tc>
          <w:tcPr>
            <w:tcW w:w="3795" w:type="dxa"/>
            <w:shd w:val="clear" w:color="auto" w:fill="auto"/>
            <w:vAlign w:val="center"/>
          </w:tcPr>
          <w:p w14:paraId="5D5A867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7.</w:t>
            </w:r>
            <w:r w:rsidRPr="0083249F">
              <w:rPr>
                <w:rFonts w:ascii="Times New Roman" w:eastAsia="Times New Roman" w:hAnsi="Times New Roman" w:cs="Times New Roman"/>
                <w:kern w:val="0"/>
                <w:szCs w:val="22"/>
                <w:lang w:eastAsia="en-US"/>
              </w:rPr>
              <w:t xml:space="preserve"> Dizziness/lightheadedness/fainting</w:t>
            </w:r>
          </w:p>
        </w:tc>
        <w:tc>
          <w:tcPr>
            <w:tcW w:w="709" w:type="dxa"/>
            <w:shd w:val="clear" w:color="auto" w:fill="auto"/>
            <w:vAlign w:val="center"/>
          </w:tcPr>
          <w:p w14:paraId="74E6A88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3.62</w:t>
            </w:r>
          </w:p>
        </w:tc>
        <w:tc>
          <w:tcPr>
            <w:tcW w:w="850" w:type="dxa"/>
            <w:shd w:val="clear" w:color="auto" w:fill="auto"/>
            <w:vAlign w:val="center"/>
          </w:tcPr>
          <w:p w14:paraId="4FDD111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1.26</w:t>
            </w:r>
          </w:p>
        </w:tc>
        <w:tc>
          <w:tcPr>
            <w:tcW w:w="1276" w:type="dxa"/>
            <w:shd w:val="clear" w:color="auto" w:fill="auto"/>
            <w:vAlign w:val="center"/>
          </w:tcPr>
          <w:p w14:paraId="6EE4D67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5C03DDB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4.08</w:t>
            </w:r>
          </w:p>
        </w:tc>
        <w:tc>
          <w:tcPr>
            <w:tcW w:w="850" w:type="dxa"/>
            <w:shd w:val="clear" w:color="auto" w:fill="auto"/>
            <w:vAlign w:val="center"/>
          </w:tcPr>
          <w:p w14:paraId="1B5E34C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0.68</w:t>
            </w:r>
          </w:p>
        </w:tc>
        <w:tc>
          <w:tcPr>
            <w:tcW w:w="828" w:type="dxa"/>
            <w:shd w:val="clear" w:color="auto" w:fill="auto"/>
            <w:vAlign w:val="center"/>
          </w:tcPr>
          <w:p w14:paraId="081AF0E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369D972E" w14:textId="77777777" w:rsidTr="009B547D">
        <w:tc>
          <w:tcPr>
            <w:tcW w:w="3795" w:type="dxa"/>
            <w:shd w:val="clear" w:color="auto" w:fill="auto"/>
            <w:vAlign w:val="center"/>
          </w:tcPr>
          <w:p w14:paraId="61C2D7E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8. </w:t>
            </w:r>
            <w:r w:rsidRPr="0083249F">
              <w:rPr>
                <w:rFonts w:ascii="Times New Roman" w:eastAsia="Times New Roman" w:hAnsi="Times New Roman" w:cs="Times New Roman"/>
                <w:kern w:val="0"/>
                <w:szCs w:val="22"/>
                <w:lang w:eastAsia="en-US"/>
              </w:rPr>
              <w:t>Warmth in the hands and feet</w:t>
            </w:r>
          </w:p>
        </w:tc>
        <w:tc>
          <w:tcPr>
            <w:tcW w:w="709" w:type="dxa"/>
            <w:shd w:val="clear" w:color="auto" w:fill="auto"/>
            <w:vAlign w:val="center"/>
          </w:tcPr>
          <w:p w14:paraId="0AE1DD6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3.40</w:t>
            </w:r>
          </w:p>
        </w:tc>
        <w:tc>
          <w:tcPr>
            <w:tcW w:w="850" w:type="dxa"/>
            <w:shd w:val="clear" w:color="auto" w:fill="auto"/>
            <w:vAlign w:val="center"/>
          </w:tcPr>
          <w:p w14:paraId="15F6ED5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1.71</w:t>
            </w:r>
          </w:p>
        </w:tc>
        <w:tc>
          <w:tcPr>
            <w:tcW w:w="1276" w:type="dxa"/>
            <w:shd w:val="clear" w:color="auto" w:fill="auto"/>
            <w:vAlign w:val="center"/>
          </w:tcPr>
          <w:p w14:paraId="3CFBFC4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2A0AB35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3.94</w:t>
            </w:r>
          </w:p>
        </w:tc>
        <w:tc>
          <w:tcPr>
            <w:tcW w:w="850" w:type="dxa"/>
            <w:shd w:val="clear" w:color="auto" w:fill="auto"/>
            <w:vAlign w:val="center"/>
          </w:tcPr>
          <w:p w14:paraId="778F189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0.21</w:t>
            </w:r>
          </w:p>
        </w:tc>
        <w:tc>
          <w:tcPr>
            <w:tcW w:w="828" w:type="dxa"/>
            <w:shd w:val="clear" w:color="auto" w:fill="auto"/>
            <w:vAlign w:val="center"/>
          </w:tcPr>
          <w:p w14:paraId="47AF996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44C680D8" w14:textId="77777777" w:rsidTr="009B547D">
        <w:tc>
          <w:tcPr>
            <w:tcW w:w="3795" w:type="dxa"/>
            <w:shd w:val="clear" w:color="auto" w:fill="auto"/>
            <w:vAlign w:val="center"/>
          </w:tcPr>
          <w:p w14:paraId="56BD9C7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9. </w:t>
            </w:r>
            <w:r w:rsidRPr="0083249F">
              <w:rPr>
                <w:rFonts w:ascii="Times New Roman" w:eastAsia="Times New Roman" w:hAnsi="Times New Roman" w:cs="Times New Roman"/>
                <w:kern w:val="0"/>
                <w:szCs w:val="22"/>
                <w:lang w:eastAsia="en-US"/>
              </w:rPr>
              <w:t>Deep and full breathing</w:t>
            </w:r>
          </w:p>
        </w:tc>
        <w:tc>
          <w:tcPr>
            <w:tcW w:w="709" w:type="dxa"/>
            <w:shd w:val="clear" w:color="auto" w:fill="auto"/>
            <w:vAlign w:val="center"/>
          </w:tcPr>
          <w:p w14:paraId="4328A2D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4.16</w:t>
            </w:r>
          </w:p>
        </w:tc>
        <w:tc>
          <w:tcPr>
            <w:tcW w:w="850" w:type="dxa"/>
            <w:shd w:val="clear" w:color="auto" w:fill="auto"/>
            <w:vAlign w:val="center"/>
          </w:tcPr>
          <w:p w14:paraId="08FC575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1.74</w:t>
            </w:r>
          </w:p>
        </w:tc>
        <w:tc>
          <w:tcPr>
            <w:tcW w:w="1276" w:type="dxa"/>
            <w:shd w:val="clear" w:color="auto" w:fill="auto"/>
            <w:vAlign w:val="center"/>
          </w:tcPr>
          <w:p w14:paraId="53AE9B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6C87353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4.86</w:t>
            </w:r>
          </w:p>
        </w:tc>
        <w:tc>
          <w:tcPr>
            <w:tcW w:w="850" w:type="dxa"/>
            <w:shd w:val="clear" w:color="auto" w:fill="auto"/>
            <w:vAlign w:val="center"/>
          </w:tcPr>
          <w:p w14:paraId="1A10D9E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0.13</w:t>
            </w:r>
          </w:p>
        </w:tc>
        <w:tc>
          <w:tcPr>
            <w:tcW w:w="828" w:type="dxa"/>
            <w:shd w:val="clear" w:color="auto" w:fill="auto"/>
            <w:vAlign w:val="center"/>
          </w:tcPr>
          <w:p w14:paraId="1383DD1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1DD4E30B" w14:textId="77777777" w:rsidTr="009B547D">
        <w:tc>
          <w:tcPr>
            <w:tcW w:w="3795" w:type="dxa"/>
            <w:shd w:val="clear" w:color="auto" w:fill="auto"/>
            <w:vAlign w:val="center"/>
          </w:tcPr>
          <w:p w14:paraId="0E49BA1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Total</w:t>
            </w:r>
          </w:p>
        </w:tc>
        <w:tc>
          <w:tcPr>
            <w:tcW w:w="709" w:type="dxa"/>
            <w:shd w:val="clear" w:color="auto" w:fill="auto"/>
            <w:vAlign w:val="center"/>
          </w:tcPr>
          <w:p w14:paraId="3D757D4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3.72</w:t>
            </w:r>
          </w:p>
        </w:tc>
        <w:tc>
          <w:tcPr>
            <w:tcW w:w="850" w:type="dxa"/>
            <w:shd w:val="clear" w:color="auto" w:fill="auto"/>
            <w:vAlign w:val="center"/>
          </w:tcPr>
          <w:p w14:paraId="5F53834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1.53</w:t>
            </w:r>
          </w:p>
        </w:tc>
        <w:tc>
          <w:tcPr>
            <w:tcW w:w="1276" w:type="dxa"/>
            <w:shd w:val="clear" w:color="auto" w:fill="auto"/>
            <w:vAlign w:val="center"/>
          </w:tcPr>
          <w:p w14:paraId="21E0120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c>
          <w:tcPr>
            <w:tcW w:w="709" w:type="dxa"/>
            <w:shd w:val="clear" w:color="auto" w:fill="auto"/>
            <w:vAlign w:val="center"/>
          </w:tcPr>
          <w:p w14:paraId="2C1FC10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4.29</w:t>
            </w:r>
          </w:p>
        </w:tc>
        <w:tc>
          <w:tcPr>
            <w:tcW w:w="850" w:type="dxa"/>
            <w:shd w:val="clear" w:color="auto" w:fill="auto"/>
            <w:vAlign w:val="center"/>
          </w:tcPr>
          <w:p w14:paraId="593DDFE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0.52</w:t>
            </w:r>
          </w:p>
        </w:tc>
        <w:tc>
          <w:tcPr>
            <w:tcW w:w="828" w:type="dxa"/>
            <w:shd w:val="clear" w:color="auto" w:fill="auto"/>
            <w:vAlign w:val="center"/>
          </w:tcPr>
          <w:p w14:paraId="35C33BA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r w:rsidR="00827545" w:rsidRPr="0083249F" w14:paraId="07CC66AA" w14:textId="77777777" w:rsidTr="009B547D">
        <w:tc>
          <w:tcPr>
            <w:tcW w:w="9017" w:type="dxa"/>
            <w:gridSpan w:val="7"/>
            <w:shd w:val="clear" w:color="auto" w:fill="auto"/>
            <w:vAlign w:val="center"/>
          </w:tcPr>
          <w:p w14:paraId="0B16E14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 xml:space="preserve">4. </w:t>
            </w:r>
            <w:r w:rsidRPr="0083249F">
              <w:rPr>
                <w:rFonts w:ascii="Times New Roman" w:eastAsia="Times New Roman" w:hAnsi="Times New Roman" w:cs="Times New Roman"/>
                <w:b/>
                <w:bCs/>
                <w:kern w:val="0"/>
                <w:szCs w:val="22"/>
                <w:lang w:eastAsia="en-US"/>
              </w:rPr>
              <w:t>Digestive system</w:t>
            </w:r>
          </w:p>
        </w:tc>
      </w:tr>
      <w:tr w:rsidR="00827545" w:rsidRPr="0083249F" w14:paraId="454FE240" w14:textId="77777777" w:rsidTr="009B547D">
        <w:tc>
          <w:tcPr>
            <w:tcW w:w="3795" w:type="dxa"/>
            <w:shd w:val="clear" w:color="auto" w:fill="auto"/>
            <w:vAlign w:val="center"/>
          </w:tcPr>
          <w:p w14:paraId="478B386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10. </w:t>
            </w:r>
            <w:r w:rsidRPr="0083249F">
              <w:rPr>
                <w:rFonts w:ascii="Times New Roman" w:eastAsia="Times New Roman" w:hAnsi="Times New Roman" w:cs="Times New Roman"/>
                <w:kern w:val="0"/>
                <w:szCs w:val="22"/>
                <w:lang w:eastAsia="en-US"/>
              </w:rPr>
              <w:t>Appetite</w:t>
            </w:r>
          </w:p>
        </w:tc>
        <w:tc>
          <w:tcPr>
            <w:tcW w:w="709" w:type="dxa"/>
            <w:shd w:val="clear" w:color="auto" w:fill="auto"/>
            <w:vAlign w:val="center"/>
          </w:tcPr>
          <w:p w14:paraId="42FF036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3.66</w:t>
            </w:r>
          </w:p>
        </w:tc>
        <w:tc>
          <w:tcPr>
            <w:tcW w:w="850" w:type="dxa"/>
            <w:shd w:val="clear" w:color="auto" w:fill="auto"/>
            <w:vAlign w:val="center"/>
          </w:tcPr>
          <w:p w14:paraId="4C31A32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1.61</w:t>
            </w:r>
          </w:p>
        </w:tc>
        <w:tc>
          <w:tcPr>
            <w:tcW w:w="1276" w:type="dxa"/>
            <w:shd w:val="clear" w:color="auto" w:fill="auto"/>
            <w:vAlign w:val="center"/>
          </w:tcPr>
          <w:p w14:paraId="274C5C1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3774D6A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3.69</w:t>
            </w:r>
          </w:p>
        </w:tc>
        <w:tc>
          <w:tcPr>
            <w:tcW w:w="850" w:type="dxa"/>
            <w:shd w:val="clear" w:color="auto" w:fill="auto"/>
            <w:vAlign w:val="center"/>
          </w:tcPr>
          <w:p w14:paraId="185BED1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0.32</w:t>
            </w:r>
          </w:p>
        </w:tc>
        <w:tc>
          <w:tcPr>
            <w:tcW w:w="828" w:type="dxa"/>
            <w:shd w:val="clear" w:color="auto" w:fill="auto"/>
            <w:vAlign w:val="center"/>
          </w:tcPr>
          <w:p w14:paraId="19A40B3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7E446B99" w14:textId="77777777" w:rsidTr="009B547D">
        <w:tc>
          <w:tcPr>
            <w:tcW w:w="3795" w:type="dxa"/>
            <w:shd w:val="clear" w:color="auto" w:fill="auto"/>
            <w:vAlign w:val="center"/>
          </w:tcPr>
          <w:p w14:paraId="24A788D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11. </w:t>
            </w:r>
            <w:r w:rsidRPr="0083249F">
              <w:rPr>
                <w:rFonts w:ascii="Times New Roman" w:eastAsia="Times New Roman" w:hAnsi="Times New Roman" w:cs="Times New Roman"/>
                <w:kern w:val="0"/>
                <w:szCs w:val="22"/>
                <w:lang w:eastAsia="en-US"/>
              </w:rPr>
              <w:t>Flatulence</w:t>
            </w:r>
          </w:p>
        </w:tc>
        <w:tc>
          <w:tcPr>
            <w:tcW w:w="709" w:type="dxa"/>
            <w:shd w:val="clear" w:color="auto" w:fill="auto"/>
            <w:vAlign w:val="center"/>
          </w:tcPr>
          <w:p w14:paraId="4A3986E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3.83</w:t>
            </w:r>
          </w:p>
        </w:tc>
        <w:tc>
          <w:tcPr>
            <w:tcW w:w="850" w:type="dxa"/>
            <w:shd w:val="clear" w:color="auto" w:fill="auto"/>
            <w:vAlign w:val="center"/>
          </w:tcPr>
          <w:p w14:paraId="1BF9543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1.73</w:t>
            </w:r>
          </w:p>
        </w:tc>
        <w:tc>
          <w:tcPr>
            <w:tcW w:w="1276" w:type="dxa"/>
            <w:shd w:val="clear" w:color="auto" w:fill="auto"/>
            <w:vAlign w:val="center"/>
          </w:tcPr>
          <w:p w14:paraId="472084F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vAlign w:val="center"/>
          </w:tcPr>
          <w:p w14:paraId="4599E06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3.99</w:t>
            </w:r>
          </w:p>
        </w:tc>
        <w:tc>
          <w:tcPr>
            <w:tcW w:w="850" w:type="dxa"/>
            <w:shd w:val="clear" w:color="auto" w:fill="auto"/>
            <w:vAlign w:val="center"/>
          </w:tcPr>
          <w:p w14:paraId="3B42C61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.69</w:t>
            </w:r>
          </w:p>
        </w:tc>
        <w:tc>
          <w:tcPr>
            <w:tcW w:w="828" w:type="dxa"/>
            <w:shd w:val="clear" w:color="auto" w:fill="auto"/>
            <w:vAlign w:val="center"/>
          </w:tcPr>
          <w:p w14:paraId="0BB6C8D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0E21F86E" w14:textId="77777777" w:rsidTr="009B547D">
        <w:tc>
          <w:tcPr>
            <w:tcW w:w="3795" w:type="dxa"/>
            <w:shd w:val="clear" w:color="auto" w:fill="auto"/>
            <w:vAlign w:val="center"/>
          </w:tcPr>
          <w:p w14:paraId="21E0B7F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Total</w:t>
            </w:r>
          </w:p>
        </w:tc>
        <w:tc>
          <w:tcPr>
            <w:tcW w:w="709" w:type="dxa"/>
            <w:shd w:val="clear" w:color="auto" w:fill="auto"/>
            <w:vAlign w:val="center"/>
          </w:tcPr>
          <w:p w14:paraId="44FDF0B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3.74</w:t>
            </w:r>
          </w:p>
        </w:tc>
        <w:tc>
          <w:tcPr>
            <w:tcW w:w="850" w:type="dxa"/>
            <w:shd w:val="clear" w:color="auto" w:fill="auto"/>
            <w:vAlign w:val="center"/>
          </w:tcPr>
          <w:p w14:paraId="5D089DF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1.46</w:t>
            </w:r>
          </w:p>
        </w:tc>
        <w:tc>
          <w:tcPr>
            <w:tcW w:w="1276" w:type="dxa"/>
            <w:shd w:val="clear" w:color="auto" w:fill="auto"/>
            <w:vAlign w:val="center"/>
          </w:tcPr>
          <w:p w14:paraId="2EA0950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c>
          <w:tcPr>
            <w:tcW w:w="709" w:type="dxa"/>
            <w:shd w:val="clear" w:color="auto" w:fill="auto"/>
            <w:vAlign w:val="center"/>
          </w:tcPr>
          <w:p w14:paraId="6182CD6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3.84</w:t>
            </w:r>
          </w:p>
        </w:tc>
        <w:tc>
          <w:tcPr>
            <w:tcW w:w="850" w:type="dxa"/>
            <w:shd w:val="clear" w:color="auto" w:fill="auto"/>
            <w:vAlign w:val="center"/>
          </w:tcPr>
          <w:p w14:paraId="720F567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0.33</w:t>
            </w:r>
          </w:p>
        </w:tc>
        <w:tc>
          <w:tcPr>
            <w:tcW w:w="828" w:type="dxa"/>
            <w:shd w:val="clear" w:color="auto" w:fill="auto"/>
            <w:vAlign w:val="center"/>
          </w:tcPr>
          <w:p w14:paraId="5174EFD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r w:rsidR="00827545" w:rsidRPr="0083249F" w14:paraId="7E898473" w14:textId="77777777" w:rsidTr="009B547D">
        <w:tc>
          <w:tcPr>
            <w:tcW w:w="9017" w:type="dxa"/>
            <w:gridSpan w:val="7"/>
            <w:shd w:val="clear" w:color="auto" w:fill="auto"/>
            <w:vAlign w:val="center"/>
          </w:tcPr>
          <w:p w14:paraId="484447F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kern w:val="0"/>
                <w:szCs w:val="22"/>
                <w:lang w:eastAsia="en-US"/>
              </w:rPr>
              <w:t>5. Sleep quality</w:t>
            </w:r>
          </w:p>
        </w:tc>
      </w:tr>
      <w:tr w:rsidR="00827545" w:rsidRPr="0083249F" w14:paraId="61B13100" w14:textId="77777777" w:rsidTr="009B547D">
        <w:tc>
          <w:tcPr>
            <w:tcW w:w="3795" w:type="dxa"/>
            <w:shd w:val="clear" w:color="auto" w:fill="auto"/>
            <w:vAlign w:val="center"/>
          </w:tcPr>
          <w:p w14:paraId="7CAB390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12. </w:t>
            </w:r>
            <w:r w:rsidRPr="0083249F">
              <w:rPr>
                <w:rFonts w:ascii="Times New Roman" w:eastAsia="Times New Roman" w:hAnsi="Times New Roman" w:cs="Times New Roman"/>
                <w:kern w:val="0"/>
                <w:szCs w:val="22"/>
                <w:lang w:eastAsia="en-US"/>
              </w:rPr>
              <w:t>Time spent in bed until sleep</w:t>
            </w:r>
          </w:p>
        </w:tc>
        <w:tc>
          <w:tcPr>
            <w:tcW w:w="709" w:type="dxa"/>
            <w:shd w:val="clear" w:color="auto" w:fill="auto"/>
          </w:tcPr>
          <w:p w14:paraId="4FB8523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3.02</w:t>
            </w:r>
          </w:p>
        </w:tc>
        <w:tc>
          <w:tcPr>
            <w:tcW w:w="850" w:type="dxa"/>
            <w:shd w:val="clear" w:color="auto" w:fill="auto"/>
          </w:tcPr>
          <w:p w14:paraId="6D3694C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1.88</w:t>
            </w:r>
          </w:p>
        </w:tc>
        <w:tc>
          <w:tcPr>
            <w:tcW w:w="1276" w:type="dxa"/>
            <w:shd w:val="clear" w:color="auto" w:fill="auto"/>
          </w:tcPr>
          <w:p w14:paraId="61F70BE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tcPr>
          <w:p w14:paraId="5D90AD4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4.01</w:t>
            </w:r>
          </w:p>
        </w:tc>
        <w:tc>
          <w:tcPr>
            <w:tcW w:w="850" w:type="dxa"/>
            <w:shd w:val="clear" w:color="auto" w:fill="auto"/>
          </w:tcPr>
          <w:p w14:paraId="1255640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0.21</w:t>
            </w:r>
          </w:p>
        </w:tc>
        <w:tc>
          <w:tcPr>
            <w:tcW w:w="828" w:type="dxa"/>
            <w:shd w:val="clear" w:color="auto" w:fill="auto"/>
          </w:tcPr>
          <w:p w14:paraId="70EA259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3919223B" w14:textId="77777777" w:rsidTr="009B547D">
        <w:tc>
          <w:tcPr>
            <w:tcW w:w="3795" w:type="dxa"/>
            <w:shd w:val="clear" w:color="auto" w:fill="auto"/>
            <w:vAlign w:val="center"/>
          </w:tcPr>
          <w:p w14:paraId="65B1C5B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13. </w:t>
            </w:r>
            <w:r w:rsidRPr="0083249F">
              <w:rPr>
                <w:rFonts w:ascii="Times New Roman" w:eastAsia="Times New Roman" w:hAnsi="Times New Roman" w:cs="Times New Roman"/>
                <w:kern w:val="0"/>
                <w:szCs w:val="22"/>
                <w:lang w:eastAsia="en-US"/>
              </w:rPr>
              <w:t>Time spent sleeping</w:t>
            </w:r>
          </w:p>
        </w:tc>
        <w:tc>
          <w:tcPr>
            <w:tcW w:w="709" w:type="dxa"/>
            <w:shd w:val="clear" w:color="auto" w:fill="auto"/>
          </w:tcPr>
          <w:p w14:paraId="6FFAA27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3.73</w:t>
            </w:r>
          </w:p>
        </w:tc>
        <w:tc>
          <w:tcPr>
            <w:tcW w:w="850" w:type="dxa"/>
            <w:shd w:val="clear" w:color="auto" w:fill="auto"/>
          </w:tcPr>
          <w:p w14:paraId="7D38B1A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1.95</w:t>
            </w:r>
          </w:p>
        </w:tc>
        <w:tc>
          <w:tcPr>
            <w:tcW w:w="1276" w:type="dxa"/>
            <w:shd w:val="clear" w:color="auto" w:fill="auto"/>
          </w:tcPr>
          <w:p w14:paraId="0303896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tcPr>
          <w:p w14:paraId="39BB813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4.07</w:t>
            </w:r>
          </w:p>
        </w:tc>
        <w:tc>
          <w:tcPr>
            <w:tcW w:w="850" w:type="dxa"/>
            <w:shd w:val="clear" w:color="auto" w:fill="auto"/>
          </w:tcPr>
          <w:p w14:paraId="695845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0.71</w:t>
            </w:r>
          </w:p>
        </w:tc>
        <w:tc>
          <w:tcPr>
            <w:tcW w:w="828" w:type="dxa"/>
            <w:shd w:val="clear" w:color="auto" w:fill="auto"/>
          </w:tcPr>
          <w:p w14:paraId="7A6613F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01E55075" w14:textId="77777777" w:rsidTr="009B547D">
        <w:tc>
          <w:tcPr>
            <w:tcW w:w="3795" w:type="dxa"/>
            <w:shd w:val="clear" w:color="auto" w:fill="auto"/>
            <w:vAlign w:val="center"/>
          </w:tcPr>
          <w:p w14:paraId="1443052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14. </w:t>
            </w:r>
            <w:r w:rsidRPr="0083249F">
              <w:rPr>
                <w:rFonts w:ascii="Times New Roman" w:eastAsia="Times New Roman" w:hAnsi="Times New Roman" w:cs="Times New Roman"/>
                <w:kern w:val="0"/>
                <w:szCs w:val="22"/>
                <w:lang w:eastAsia="en-US"/>
              </w:rPr>
              <w:t>Deep sleep</w:t>
            </w:r>
          </w:p>
        </w:tc>
        <w:tc>
          <w:tcPr>
            <w:tcW w:w="709" w:type="dxa"/>
            <w:shd w:val="clear" w:color="auto" w:fill="auto"/>
          </w:tcPr>
          <w:p w14:paraId="6A2898B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3.43</w:t>
            </w:r>
          </w:p>
        </w:tc>
        <w:tc>
          <w:tcPr>
            <w:tcW w:w="850" w:type="dxa"/>
            <w:shd w:val="clear" w:color="auto" w:fill="auto"/>
          </w:tcPr>
          <w:p w14:paraId="327729C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1.29</w:t>
            </w:r>
          </w:p>
        </w:tc>
        <w:tc>
          <w:tcPr>
            <w:tcW w:w="1276" w:type="dxa"/>
            <w:shd w:val="clear" w:color="auto" w:fill="auto"/>
          </w:tcPr>
          <w:p w14:paraId="208B735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tcPr>
          <w:p w14:paraId="20D4B09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4.68</w:t>
            </w:r>
          </w:p>
        </w:tc>
        <w:tc>
          <w:tcPr>
            <w:tcW w:w="850" w:type="dxa"/>
            <w:shd w:val="clear" w:color="auto" w:fill="auto"/>
          </w:tcPr>
          <w:p w14:paraId="1A875E7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0.41</w:t>
            </w:r>
          </w:p>
        </w:tc>
        <w:tc>
          <w:tcPr>
            <w:tcW w:w="828" w:type="dxa"/>
            <w:shd w:val="clear" w:color="auto" w:fill="auto"/>
          </w:tcPr>
          <w:p w14:paraId="5640756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4DA39310" w14:textId="77777777" w:rsidTr="009B547D">
        <w:tc>
          <w:tcPr>
            <w:tcW w:w="3795" w:type="dxa"/>
            <w:shd w:val="clear" w:color="auto" w:fill="auto"/>
            <w:vAlign w:val="center"/>
          </w:tcPr>
          <w:p w14:paraId="554C500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15. </w:t>
            </w:r>
            <w:r w:rsidRPr="0083249F">
              <w:rPr>
                <w:rFonts w:ascii="Times New Roman" w:eastAsia="Times New Roman" w:hAnsi="Times New Roman" w:cs="Times New Roman"/>
                <w:kern w:val="0"/>
                <w:szCs w:val="22"/>
                <w:lang w:eastAsia="en-US"/>
              </w:rPr>
              <w:t>Feeling refreshed after waking up</w:t>
            </w:r>
          </w:p>
        </w:tc>
        <w:tc>
          <w:tcPr>
            <w:tcW w:w="709" w:type="dxa"/>
            <w:shd w:val="clear" w:color="auto" w:fill="auto"/>
          </w:tcPr>
          <w:p w14:paraId="6BA6E6D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3.50</w:t>
            </w:r>
          </w:p>
        </w:tc>
        <w:tc>
          <w:tcPr>
            <w:tcW w:w="850" w:type="dxa"/>
            <w:shd w:val="clear" w:color="auto" w:fill="auto"/>
          </w:tcPr>
          <w:p w14:paraId="7CF3F10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1.09</w:t>
            </w:r>
          </w:p>
        </w:tc>
        <w:tc>
          <w:tcPr>
            <w:tcW w:w="1276" w:type="dxa"/>
            <w:shd w:val="clear" w:color="auto" w:fill="auto"/>
          </w:tcPr>
          <w:p w14:paraId="357332E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c>
          <w:tcPr>
            <w:tcW w:w="709" w:type="dxa"/>
            <w:shd w:val="clear" w:color="auto" w:fill="auto"/>
          </w:tcPr>
          <w:p w14:paraId="1F747DC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4.77</w:t>
            </w:r>
          </w:p>
        </w:tc>
        <w:tc>
          <w:tcPr>
            <w:tcW w:w="850" w:type="dxa"/>
            <w:shd w:val="clear" w:color="auto" w:fill="auto"/>
          </w:tcPr>
          <w:p w14:paraId="530A9F3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snapToGrid w:val="0"/>
                <w:kern w:val="0"/>
                <w:szCs w:val="22"/>
                <w:cs/>
                <w:lang w:val="zh-CN"/>
              </w:rPr>
              <w:t>0.11</w:t>
            </w:r>
          </w:p>
        </w:tc>
        <w:tc>
          <w:tcPr>
            <w:tcW w:w="828" w:type="dxa"/>
            <w:shd w:val="clear" w:color="auto" w:fill="auto"/>
          </w:tcPr>
          <w:p w14:paraId="598B3CA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kern w:val="0"/>
                <w:szCs w:val="22"/>
                <w:lang w:eastAsia="en-US"/>
              </w:rPr>
              <w:t>Good</w:t>
            </w:r>
          </w:p>
        </w:tc>
      </w:tr>
      <w:tr w:rsidR="00827545" w:rsidRPr="0083249F" w14:paraId="0EAF021B" w14:textId="77777777" w:rsidTr="009B547D">
        <w:tc>
          <w:tcPr>
            <w:tcW w:w="3795" w:type="dxa"/>
            <w:shd w:val="clear" w:color="auto" w:fill="auto"/>
            <w:vAlign w:val="center"/>
          </w:tcPr>
          <w:p w14:paraId="174D9AF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Total</w:t>
            </w:r>
          </w:p>
        </w:tc>
        <w:tc>
          <w:tcPr>
            <w:tcW w:w="709" w:type="dxa"/>
            <w:shd w:val="clear" w:color="auto" w:fill="auto"/>
          </w:tcPr>
          <w:p w14:paraId="173EBA8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3.42</w:t>
            </w:r>
          </w:p>
        </w:tc>
        <w:tc>
          <w:tcPr>
            <w:tcW w:w="850" w:type="dxa"/>
            <w:shd w:val="clear" w:color="auto" w:fill="auto"/>
          </w:tcPr>
          <w:p w14:paraId="5C862A0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1.19</w:t>
            </w:r>
          </w:p>
        </w:tc>
        <w:tc>
          <w:tcPr>
            <w:tcW w:w="1276" w:type="dxa"/>
            <w:shd w:val="clear" w:color="auto" w:fill="auto"/>
          </w:tcPr>
          <w:p w14:paraId="2208153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c>
          <w:tcPr>
            <w:tcW w:w="709" w:type="dxa"/>
            <w:shd w:val="clear" w:color="auto" w:fill="auto"/>
          </w:tcPr>
          <w:p w14:paraId="2B23507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4.38</w:t>
            </w:r>
          </w:p>
        </w:tc>
        <w:tc>
          <w:tcPr>
            <w:tcW w:w="850" w:type="dxa"/>
            <w:shd w:val="clear" w:color="auto" w:fill="auto"/>
          </w:tcPr>
          <w:p w14:paraId="04D31C3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0.28</w:t>
            </w:r>
          </w:p>
        </w:tc>
        <w:tc>
          <w:tcPr>
            <w:tcW w:w="828" w:type="dxa"/>
            <w:shd w:val="clear" w:color="auto" w:fill="auto"/>
          </w:tcPr>
          <w:p w14:paraId="31EDE67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r w:rsidR="00827545" w:rsidRPr="0083249F" w14:paraId="1A3F6FAB" w14:textId="77777777" w:rsidTr="009B547D">
        <w:tc>
          <w:tcPr>
            <w:tcW w:w="3795" w:type="dxa"/>
            <w:shd w:val="clear" w:color="auto" w:fill="auto"/>
            <w:vAlign w:val="center"/>
          </w:tcPr>
          <w:p w14:paraId="6AF072F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Assessment of 5 health dimensions</w:t>
            </w:r>
          </w:p>
        </w:tc>
        <w:tc>
          <w:tcPr>
            <w:tcW w:w="709" w:type="dxa"/>
            <w:shd w:val="clear" w:color="auto" w:fill="auto"/>
          </w:tcPr>
          <w:p w14:paraId="2578420F" w14:textId="4B034CCB"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3.49</w:t>
            </w:r>
            <w:r w:rsidR="00C21022" w:rsidRPr="0083249F">
              <w:rPr>
                <w:rFonts w:ascii="Times New Roman" w:eastAsia="Times New Roman" w:hAnsi="Times New Roman" w:cs="Times New Roman"/>
                <w:b/>
                <w:bCs/>
                <w:snapToGrid w:val="0"/>
                <w:kern w:val="0"/>
                <w:szCs w:val="22"/>
                <w:cs/>
                <w:lang w:val="zh-CN"/>
              </w:rPr>
              <w:t xml:space="preserve"> </w:t>
            </w:r>
          </w:p>
        </w:tc>
        <w:tc>
          <w:tcPr>
            <w:tcW w:w="850" w:type="dxa"/>
            <w:shd w:val="clear" w:color="auto" w:fill="auto"/>
          </w:tcPr>
          <w:p w14:paraId="118AED8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1.22</w:t>
            </w:r>
          </w:p>
        </w:tc>
        <w:tc>
          <w:tcPr>
            <w:tcW w:w="1276" w:type="dxa"/>
            <w:shd w:val="clear" w:color="auto" w:fill="auto"/>
          </w:tcPr>
          <w:p w14:paraId="19C710B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c>
          <w:tcPr>
            <w:tcW w:w="709" w:type="dxa"/>
            <w:shd w:val="clear" w:color="auto" w:fill="auto"/>
          </w:tcPr>
          <w:p w14:paraId="04D9DB1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4.40</w:t>
            </w:r>
          </w:p>
        </w:tc>
        <w:tc>
          <w:tcPr>
            <w:tcW w:w="850" w:type="dxa"/>
            <w:shd w:val="clear" w:color="auto" w:fill="auto"/>
          </w:tcPr>
          <w:p w14:paraId="34B685D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eastAsia="en-US"/>
              </w:rPr>
            </w:pPr>
            <w:r w:rsidRPr="0083249F">
              <w:rPr>
                <w:rFonts w:ascii="Times New Roman" w:eastAsia="Times New Roman" w:hAnsi="Times New Roman" w:cs="Times New Roman"/>
                <w:b/>
                <w:bCs/>
                <w:snapToGrid w:val="0"/>
                <w:kern w:val="0"/>
                <w:szCs w:val="22"/>
                <w:cs/>
                <w:lang w:val="zh-CN"/>
              </w:rPr>
              <w:t>0.37</w:t>
            </w:r>
          </w:p>
        </w:tc>
        <w:tc>
          <w:tcPr>
            <w:tcW w:w="828" w:type="dxa"/>
            <w:shd w:val="clear" w:color="auto" w:fill="auto"/>
          </w:tcPr>
          <w:p w14:paraId="5939D22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Good</w:t>
            </w:r>
          </w:p>
        </w:tc>
      </w:tr>
    </w:tbl>
    <w:p w14:paraId="0EABBCA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hAnsi="Times New Roman" w:cs="Times New Roman"/>
          <w:snapToGrid w:val="0"/>
          <w:kern w:val="0"/>
          <w:szCs w:val="22"/>
        </w:rPr>
      </w:pPr>
      <w:r w:rsidRPr="0083249F">
        <w:rPr>
          <w:rFonts w:ascii="Times New Roman" w:hAnsi="Times New Roman" w:cs="Times New Roman"/>
          <w:snapToGrid w:val="0"/>
          <w:kern w:val="0"/>
          <w:szCs w:val="22"/>
          <w:cs/>
        </w:rPr>
        <w:t xml:space="preserve"> </w:t>
      </w:r>
    </w:p>
    <w:p w14:paraId="6D70273B" w14:textId="202849BC"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From Table </w:t>
      </w:r>
      <w:r w:rsidR="00922206">
        <w:rPr>
          <w:rFonts w:ascii="Times New Roman" w:eastAsia="Arial" w:hAnsi="Times New Roman" w:cs="Times New Roman"/>
          <w:snapToGrid w:val="0"/>
          <w:kern w:val="0"/>
          <w:szCs w:val="22"/>
        </w:rPr>
        <w:t>4</w:t>
      </w:r>
      <w:r w:rsidRPr="0083249F">
        <w:rPr>
          <w:rFonts w:ascii="Times New Roman" w:eastAsia="Arial" w:hAnsi="Times New Roman" w:cs="Times New Roman"/>
          <w:snapToGrid w:val="0"/>
          <w:kern w:val="0"/>
          <w:szCs w:val="22"/>
        </w:rPr>
        <w:t xml:space="preserve">, </w:t>
      </w:r>
      <w:bookmarkStart w:id="23" w:name="_Hlk183948759"/>
      <w:r w:rsidRPr="0083249F">
        <w:rPr>
          <w:rFonts w:ascii="Times New Roman" w:eastAsia="Arial" w:hAnsi="Times New Roman" w:cs="Times New Roman"/>
          <w:snapToGrid w:val="0"/>
          <w:kern w:val="0"/>
          <w:szCs w:val="22"/>
        </w:rPr>
        <w:t xml:space="preserve">the overall health status of the elderly before participating in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elderly in Guangdong province was good</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3.49. </w:t>
      </w:r>
      <w:r w:rsidR="005F2461" w:rsidRPr="0083249F">
        <w:rPr>
          <w:rFonts w:ascii="Times New Roman" w:eastAsia="Arial" w:hAnsi="Times New Roman" w:cs="Times New Roman"/>
          <w:snapToGrid w:val="0"/>
          <w:kern w:val="0"/>
          <w:szCs w:val="22"/>
        </w:rPr>
        <w:t>The</w:t>
      </w:r>
      <w:r w:rsidRPr="0083249F">
        <w:rPr>
          <w:rFonts w:ascii="Times New Roman" w:eastAsia="Arial" w:hAnsi="Times New Roman" w:cs="Times New Roman"/>
          <w:snapToGrid w:val="0"/>
          <w:kern w:val="0"/>
          <w:szCs w:val="22"/>
        </w:rPr>
        <w:t xml:space="preserve"> overall health status of the elderly after participating in the Tai Chi training program to improve health-related physical fitness for elderly in Guangdong province was also good with a mean score of 4.40,</w:t>
      </w:r>
      <w:bookmarkEnd w:id="23"/>
      <w:r w:rsidRPr="0083249F">
        <w:rPr>
          <w:rFonts w:ascii="Times New Roman" w:eastAsia="Arial" w:hAnsi="Times New Roman" w:cs="Times New Roman"/>
          <w:snapToGrid w:val="0"/>
          <w:kern w:val="0"/>
          <w:szCs w:val="22"/>
        </w:rPr>
        <w:t xml:space="preserve"> which was higher when compared to the health status of the elderly before and after participating in the Tai Chi training program to improve health-related physical fitness for elderly in Guangdong province.</w:t>
      </w:r>
    </w:p>
    <w:p w14:paraId="029DEBDD" w14:textId="04CF51E5"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bookmarkStart w:id="24" w:name="_Hlk183869009"/>
      <w:r w:rsidRPr="0083249F">
        <w:rPr>
          <w:rFonts w:ascii="Times New Roman" w:eastAsia="Arial" w:hAnsi="Times New Roman" w:cs="Times New Roman"/>
          <w:snapToGrid w:val="0"/>
          <w:kern w:val="0"/>
          <w:szCs w:val="22"/>
        </w:rPr>
        <w:t>Overall, the muscular and skeletal system was found to be at a moderate level before the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3.27</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improved to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4.25. When analyzing each item, it was found that the mean values ​​of items 1. Strength/power to lift things and item 2. Agility in body movement before the experiment </w:t>
      </w:r>
      <w:r w:rsidR="005F2461" w:rsidRPr="0083249F">
        <w:rPr>
          <w:rFonts w:ascii="Times New Roman" w:eastAsia="Arial" w:hAnsi="Times New Roman" w:cs="Times New Roman"/>
          <w:snapToGrid w:val="0"/>
          <w:kern w:val="0"/>
          <w:szCs w:val="22"/>
        </w:rPr>
        <w:t>was</w:t>
      </w:r>
      <w:r w:rsidRPr="0083249F">
        <w:rPr>
          <w:rFonts w:ascii="Times New Roman" w:eastAsia="Arial" w:hAnsi="Times New Roman" w:cs="Times New Roman"/>
          <w:snapToGrid w:val="0"/>
          <w:kern w:val="0"/>
          <w:szCs w:val="22"/>
        </w:rPr>
        <w:t xml:space="preserve"> at a moderate level</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3.40 and 3.43</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t>
      </w:r>
      <w:r w:rsidR="005F2461" w:rsidRPr="0083249F">
        <w:rPr>
          <w:rFonts w:ascii="Times New Roman" w:eastAsia="Arial" w:hAnsi="Times New Roman" w:cs="Times New Roman"/>
          <w:snapToGrid w:val="0"/>
          <w:kern w:val="0"/>
          <w:szCs w:val="22"/>
        </w:rPr>
        <w:t>respectively</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improved to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4.07 and 4.01</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t>
      </w:r>
      <w:r w:rsidR="005F2461" w:rsidRPr="0083249F">
        <w:rPr>
          <w:rFonts w:ascii="Times New Roman" w:eastAsia="Arial" w:hAnsi="Times New Roman" w:cs="Times New Roman"/>
          <w:snapToGrid w:val="0"/>
          <w:kern w:val="0"/>
          <w:szCs w:val="22"/>
        </w:rPr>
        <w:t>respectively</w:t>
      </w:r>
      <w:r w:rsidRPr="0083249F">
        <w:rPr>
          <w:rFonts w:ascii="Times New Roman" w:eastAsia="Arial" w:hAnsi="Times New Roman" w:cs="Times New Roman"/>
          <w:snapToGrid w:val="0"/>
          <w:kern w:val="0"/>
          <w:szCs w:val="22"/>
        </w:rPr>
        <w:t>.</w:t>
      </w:r>
    </w:p>
    <w:p w14:paraId="7F6E2046" w14:textId="4D521BFD"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Overall, the nervous system (pain) was found to be at a good level before the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3.31</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3.48. When </w:t>
      </w:r>
      <w:r w:rsidRPr="0083249F">
        <w:rPr>
          <w:rFonts w:ascii="Times New Roman" w:eastAsia="Arial" w:hAnsi="Times New Roman" w:cs="Times New Roman"/>
          <w:snapToGrid w:val="0"/>
          <w:kern w:val="0"/>
          <w:szCs w:val="22"/>
        </w:rPr>
        <w:lastRenderedPageBreak/>
        <w:t>analyzing each item, it was found that the mean values ​​of each item before and after the experiment were at a good level. Overall, the cardiovascular and respiratory system was found to be at a good level before the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3.72</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4.29. When analyzing each item, it was found that the mean values ​​of each item before and after the experiment were at a good level.</w:t>
      </w:r>
    </w:p>
    <w:bookmarkEnd w:id="24"/>
    <w:p w14:paraId="3ED916F7" w14:textId="21301499"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Overall, the </w:t>
      </w:r>
      <w:r w:rsidRPr="0083249F">
        <w:rPr>
          <w:rFonts w:ascii="Times New Roman" w:eastAsia="Times New Roman" w:hAnsi="Times New Roman" w:cs="Times New Roman"/>
          <w:kern w:val="0"/>
          <w:szCs w:val="22"/>
          <w:lang w:eastAsia="en-US"/>
        </w:rPr>
        <w:t>digestive system</w:t>
      </w:r>
      <w:r w:rsidRPr="0083249F">
        <w:rPr>
          <w:rFonts w:ascii="Times New Roman" w:eastAsia="Arial" w:hAnsi="Times New Roman" w:cs="Times New Roman"/>
          <w:snapToGrid w:val="0"/>
          <w:kern w:val="0"/>
          <w:szCs w:val="22"/>
        </w:rPr>
        <w:t xml:space="preserve"> was found to be at a good level before the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3.74</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3.84. When analyzing each item, it was found that the mean values ​​of each item before and after the experiment were at a good level. Overall, the </w:t>
      </w:r>
      <w:r w:rsidRPr="0083249F">
        <w:rPr>
          <w:rFonts w:ascii="Times New Roman" w:eastAsia="Times New Roman" w:hAnsi="Times New Roman" w:cs="Times New Roman"/>
          <w:kern w:val="0"/>
          <w:szCs w:val="22"/>
          <w:lang w:eastAsia="en-US"/>
        </w:rPr>
        <w:t xml:space="preserve">sleep quality </w:t>
      </w:r>
      <w:r w:rsidRPr="0083249F">
        <w:rPr>
          <w:rFonts w:ascii="Times New Roman" w:eastAsia="Arial" w:hAnsi="Times New Roman" w:cs="Times New Roman"/>
          <w:snapToGrid w:val="0"/>
          <w:kern w:val="0"/>
          <w:szCs w:val="22"/>
        </w:rPr>
        <w:t>was found to be at a good level before the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3.42</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a good level after the 8-week experiment</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with a mean score of 4.38. When analyzing each item, it was found that the mean values ​​of each item before and after the experiment were at a good level.</w:t>
      </w:r>
    </w:p>
    <w:p w14:paraId="0C11AA1F" w14:textId="77777777" w:rsidR="009B547D"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bookmarkStart w:id="25" w:name="_Hlk184230284"/>
    </w:p>
    <w:p w14:paraId="2952E41D" w14:textId="7AC2D238"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 xml:space="preserve">Table </w:t>
      </w:r>
      <w:r w:rsidR="00922206">
        <w:rPr>
          <w:rFonts w:ascii="Times New Roman" w:eastAsia="Arial" w:hAnsi="Times New Roman" w:cs="Times New Roman"/>
          <w:b/>
          <w:bCs/>
          <w:snapToGrid w:val="0"/>
          <w:kern w:val="0"/>
          <w:szCs w:val="22"/>
        </w:rPr>
        <w:t>5</w:t>
      </w:r>
      <w:r w:rsidRPr="0083249F">
        <w:rPr>
          <w:rFonts w:ascii="Times New Roman" w:eastAsia="Arial" w:hAnsi="Times New Roman" w:cs="Times New Roman"/>
          <w:snapToGrid w:val="0"/>
          <w:kern w:val="0"/>
          <w:szCs w:val="22"/>
        </w:rPr>
        <w:t xml:space="preserve"> The </w:t>
      </w:r>
      <w:r w:rsidR="00922206">
        <w:rPr>
          <w:rFonts w:ascii="Times New Roman" w:eastAsia="Arial" w:hAnsi="Times New Roman" w:cs="Times New Roman"/>
          <w:snapToGrid w:val="0"/>
          <w:kern w:val="0"/>
          <w:szCs w:val="22"/>
        </w:rPr>
        <w:t>comparison</w:t>
      </w:r>
      <w:r w:rsidRPr="0083249F">
        <w:rPr>
          <w:rFonts w:ascii="Times New Roman" w:eastAsia="Arial" w:hAnsi="Times New Roman" w:cs="Times New Roman"/>
          <w:snapToGrid w:val="0"/>
          <w:kern w:val="0"/>
          <w:szCs w:val="22"/>
        </w:rPr>
        <w:t xml:space="preserve"> </w:t>
      </w:r>
      <w:r w:rsidR="00922206">
        <w:rPr>
          <w:rFonts w:ascii="Times New Roman" w:eastAsia="Arial" w:hAnsi="Times New Roman" w:cs="Times New Roman"/>
          <w:snapToGrid w:val="0"/>
          <w:kern w:val="0"/>
          <w:szCs w:val="22"/>
        </w:rPr>
        <w:t>of the mean</w:t>
      </w:r>
      <w:r w:rsidRPr="0083249F">
        <w:rPr>
          <w:rFonts w:ascii="Times New Roman" w:eastAsia="Arial" w:hAnsi="Times New Roman" w:cs="Times New Roman"/>
          <w:snapToGrid w:val="0"/>
          <w:kern w:val="0"/>
          <w:szCs w:val="22"/>
        </w:rPr>
        <w:t xml:space="preserve"> health status of the participants before and after the experiment.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76"/>
        <w:gridCol w:w="1297"/>
        <w:gridCol w:w="992"/>
        <w:gridCol w:w="1054"/>
        <w:gridCol w:w="1076"/>
        <w:gridCol w:w="992"/>
        <w:gridCol w:w="910"/>
        <w:gridCol w:w="743"/>
        <w:gridCol w:w="865"/>
      </w:tblGrid>
      <w:tr w:rsidR="00827545" w:rsidRPr="0083249F" w14:paraId="79F0A31A" w14:textId="77777777" w:rsidTr="009B547D">
        <w:tc>
          <w:tcPr>
            <w:tcW w:w="1076" w:type="dxa"/>
            <w:vMerge w:val="restart"/>
            <w:shd w:val="clear" w:color="auto" w:fill="auto"/>
            <w:vAlign w:val="center"/>
          </w:tcPr>
          <w:bookmarkEnd w:id="25"/>
          <w:p w14:paraId="6C05F2F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NO.</w:t>
            </w:r>
          </w:p>
        </w:tc>
        <w:tc>
          <w:tcPr>
            <w:tcW w:w="1297" w:type="dxa"/>
            <w:vMerge w:val="restart"/>
            <w:shd w:val="clear" w:color="auto" w:fill="auto"/>
            <w:vAlign w:val="center"/>
          </w:tcPr>
          <w:p w14:paraId="3B46E40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val="en-GB" w:eastAsia="en-US"/>
              </w:rPr>
            </w:pPr>
            <w:r w:rsidRPr="0083249F">
              <w:rPr>
                <w:rFonts w:ascii="Times New Roman" w:eastAsia="Arial" w:hAnsi="Times New Roman" w:cs="Times New Roman"/>
                <w:b/>
                <w:bCs/>
                <w:snapToGrid w:val="0"/>
                <w:kern w:val="0"/>
                <w:szCs w:val="22"/>
              </w:rPr>
              <w:t>Test</w:t>
            </w:r>
          </w:p>
        </w:tc>
        <w:tc>
          <w:tcPr>
            <w:tcW w:w="992" w:type="dxa"/>
            <w:vMerge w:val="restart"/>
            <w:shd w:val="clear" w:color="auto" w:fill="auto"/>
            <w:vAlign w:val="center"/>
          </w:tcPr>
          <w:p w14:paraId="29A74CA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N</w:t>
            </w:r>
          </w:p>
        </w:tc>
        <w:tc>
          <w:tcPr>
            <w:tcW w:w="2130" w:type="dxa"/>
            <w:gridSpan w:val="2"/>
            <w:shd w:val="clear" w:color="auto" w:fill="auto"/>
            <w:vAlign w:val="center"/>
          </w:tcPr>
          <w:p w14:paraId="123416D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Pre-test</w:t>
            </w:r>
          </w:p>
        </w:tc>
        <w:tc>
          <w:tcPr>
            <w:tcW w:w="1902" w:type="dxa"/>
            <w:gridSpan w:val="2"/>
            <w:shd w:val="clear" w:color="auto" w:fill="auto"/>
            <w:vAlign w:val="center"/>
          </w:tcPr>
          <w:p w14:paraId="735CA86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Post-test</w:t>
            </w:r>
          </w:p>
        </w:tc>
        <w:tc>
          <w:tcPr>
            <w:tcW w:w="743" w:type="dxa"/>
            <w:vMerge w:val="restart"/>
            <w:shd w:val="clear" w:color="auto" w:fill="auto"/>
            <w:vAlign w:val="center"/>
          </w:tcPr>
          <w:p w14:paraId="44B4FB5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w:t>
            </w:r>
          </w:p>
        </w:tc>
        <w:tc>
          <w:tcPr>
            <w:tcW w:w="865" w:type="dxa"/>
            <w:vMerge w:val="restart"/>
            <w:shd w:val="clear" w:color="auto" w:fill="auto"/>
            <w:vAlign w:val="center"/>
          </w:tcPr>
          <w:p w14:paraId="6E1A16F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w:t>
            </w:r>
          </w:p>
        </w:tc>
      </w:tr>
      <w:tr w:rsidR="00827545" w:rsidRPr="0083249F" w14:paraId="5C04FC61" w14:textId="77777777" w:rsidTr="009B547D">
        <w:tc>
          <w:tcPr>
            <w:tcW w:w="1076" w:type="dxa"/>
            <w:vMerge/>
            <w:shd w:val="clear" w:color="auto" w:fill="auto"/>
            <w:vAlign w:val="center"/>
          </w:tcPr>
          <w:p w14:paraId="1FAE097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1297" w:type="dxa"/>
            <w:vMerge/>
            <w:shd w:val="clear" w:color="auto" w:fill="auto"/>
            <w:vAlign w:val="center"/>
          </w:tcPr>
          <w:p w14:paraId="72ADFF2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992" w:type="dxa"/>
            <w:vMerge/>
            <w:shd w:val="clear" w:color="auto" w:fill="auto"/>
            <w:vAlign w:val="center"/>
          </w:tcPr>
          <w:p w14:paraId="1822951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1054" w:type="dxa"/>
            <w:shd w:val="clear" w:color="auto" w:fill="auto"/>
            <w:vAlign w:val="center"/>
          </w:tcPr>
          <w:p w14:paraId="01BDB0F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1076" w:type="dxa"/>
            <w:shd w:val="clear" w:color="auto" w:fill="auto"/>
            <w:vAlign w:val="center"/>
          </w:tcPr>
          <w:p w14:paraId="653B2DB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992" w:type="dxa"/>
            <w:shd w:val="clear" w:color="auto" w:fill="auto"/>
            <w:vAlign w:val="center"/>
          </w:tcPr>
          <w:p w14:paraId="2A5525C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910" w:type="dxa"/>
            <w:shd w:val="clear" w:color="auto" w:fill="auto"/>
            <w:vAlign w:val="center"/>
          </w:tcPr>
          <w:p w14:paraId="1F97873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743" w:type="dxa"/>
            <w:vMerge/>
            <w:shd w:val="clear" w:color="auto" w:fill="auto"/>
            <w:vAlign w:val="center"/>
          </w:tcPr>
          <w:p w14:paraId="132BBBE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865" w:type="dxa"/>
            <w:vMerge/>
            <w:shd w:val="clear" w:color="auto" w:fill="auto"/>
            <w:vAlign w:val="center"/>
          </w:tcPr>
          <w:p w14:paraId="0FD43BC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r>
      <w:tr w:rsidR="00827545" w:rsidRPr="0083249F" w14:paraId="478EDF6F" w14:textId="77777777" w:rsidTr="009B547D">
        <w:tc>
          <w:tcPr>
            <w:tcW w:w="1076" w:type="dxa"/>
            <w:shd w:val="clear" w:color="auto" w:fill="auto"/>
            <w:vAlign w:val="center"/>
          </w:tcPr>
          <w:p w14:paraId="465307F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1</w:t>
            </w:r>
          </w:p>
        </w:tc>
        <w:tc>
          <w:tcPr>
            <w:tcW w:w="1297" w:type="dxa"/>
            <w:shd w:val="clear" w:color="auto" w:fill="auto"/>
            <w:vAlign w:val="center"/>
          </w:tcPr>
          <w:p w14:paraId="7A64F8F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Health status</w:t>
            </w:r>
          </w:p>
        </w:tc>
        <w:tc>
          <w:tcPr>
            <w:tcW w:w="992" w:type="dxa"/>
            <w:shd w:val="clear" w:color="auto" w:fill="auto"/>
            <w:vAlign w:val="center"/>
          </w:tcPr>
          <w:p w14:paraId="0EB15B4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30</w:t>
            </w:r>
          </w:p>
        </w:tc>
        <w:tc>
          <w:tcPr>
            <w:tcW w:w="1054" w:type="dxa"/>
            <w:shd w:val="clear" w:color="auto" w:fill="auto"/>
            <w:vAlign w:val="center"/>
          </w:tcPr>
          <w:p w14:paraId="45078A6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3.49</w:t>
            </w:r>
          </w:p>
        </w:tc>
        <w:tc>
          <w:tcPr>
            <w:tcW w:w="1076" w:type="dxa"/>
            <w:shd w:val="clear" w:color="auto" w:fill="auto"/>
            <w:vAlign w:val="center"/>
          </w:tcPr>
          <w:p w14:paraId="4D54B86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1.22</w:t>
            </w:r>
          </w:p>
        </w:tc>
        <w:tc>
          <w:tcPr>
            <w:tcW w:w="992" w:type="dxa"/>
            <w:shd w:val="clear" w:color="auto" w:fill="auto"/>
            <w:vAlign w:val="center"/>
          </w:tcPr>
          <w:p w14:paraId="4633295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Times New Roman" w:hAnsi="Times New Roman" w:cs="Times New Roman"/>
                <w:kern w:val="0"/>
                <w:szCs w:val="22"/>
                <w:lang w:eastAsia="en-US"/>
              </w:rPr>
              <w:t>4.40</w:t>
            </w:r>
          </w:p>
        </w:tc>
        <w:tc>
          <w:tcPr>
            <w:tcW w:w="910" w:type="dxa"/>
            <w:shd w:val="clear" w:color="auto" w:fill="auto"/>
            <w:vAlign w:val="center"/>
          </w:tcPr>
          <w:p w14:paraId="33C624A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0.37</w:t>
            </w:r>
          </w:p>
        </w:tc>
        <w:tc>
          <w:tcPr>
            <w:tcW w:w="743" w:type="dxa"/>
            <w:shd w:val="clear" w:color="auto" w:fill="auto"/>
            <w:vAlign w:val="center"/>
          </w:tcPr>
          <w:p w14:paraId="537A0FE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2.97</w:t>
            </w:r>
          </w:p>
        </w:tc>
        <w:tc>
          <w:tcPr>
            <w:tcW w:w="865" w:type="dxa"/>
            <w:shd w:val="clear" w:color="auto" w:fill="auto"/>
            <w:vAlign w:val="center"/>
          </w:tcPr>
          <w:p w14:paraId="0CC047C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.041*</w:t>
            </w:r>
          </w:p>
        </w:tc>
      </w:tr>
    </w:tbl>
    <w:p w14:paraId="4F1E710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hAnsi="Times New Roman" w:cs="Times New Roman"/>
          <w:snapToGrid w:val="0"/>
          <w:kern w:val="0"/>
          <w:szCs w:val="22"/>
          <w:lang w:val="zh-CN"/>
        </w:rPr>
      </w:pPr>
      <w:r w:rsidRPr="0083249F">
        <w:rPr>
          <w:rFonts w:ascii="Times New Roman" w:eastAsia="Times New Roman" w:hAnsi="Times New Roman" w:cs="Times New Roman"/>
          <w:snapToGrid w:val="0"/>
          <w:kern w:val="0"/>
          <w:szCs w:val="22"/>
          <w:lang w:val="zh-CN"/>
        </w:rPr>
        <w:t>*</w:t>
      </w:r>
      <w:r w:rsidRPr="0083249F">
        <w:rPr>
          <w:rFonts w:ascii="Times New Roman" w:eastAsia="Times New Roman" w:hAnsi="Times New Roman" w:cs="Times New Roman"/>
          <w:snapToGrid w:val="0"/>
          <w:kern w:val="0"/>
          <w:szCs w:val="22"/>
          <w:lang w:val="en-GB"/>
        </w:rPr>
        <w:t>p</w:t>
      </w:r>
      <w:r w:rsidRPr="0083249F">
        <w:rPr>
          <w:rFonts w:ascii="Times New Roman" w:hAnsi="Times New Roman" w:cs="Times New Roman"/>
          <w:snapToGrid w:val="0"/>
          <w:kern w:val="0"/>
          <w:szCs w:val="22"/>
          <w:lang w:val="zh-CN"/>
        </w:rPr>
        <w:t xml:space="preserve"> </w:t>
      </w:r>
      <w:r w:rsidRPr="0083249F">
        <w:rPr>
          <w:rFonts w:ascii="Times New Roman" w:eastAsia="Times New Roman" w:hAnsi="Times New Roman" w:cs="Times New Roman"/>
          <w:snapToGrid w:val="0"/>
          <w:kern w:val="0"/>
          <w:szCs w:val="22"/>
          <w:lang w:val="zh-CN"/>
        </w:rPr>
        <w:t>&lt;</w:t>
      </w:r>
      <w:r w:rsidRPr="0083249F">
        <w:rPr>
          <w:rFonts w:ascii="Times New Roman" w:hAnsi="Times New Roman" w:cs="Times New Roman"/>
          <w:snapToGrid w:val="0"/>
          <w:kern w:val="0"/>
          <w:szCs w:val="22"/>
          <w:lang w:val="zh-CN"/>
        </w:rPr>
        <w:t xml:space="preserve"> 0</w:t>
      </w:r>
      <w:r w:rsidRPr="0083249F">
        <w:rPr>
          <w:rFonts w:ascii="Times New Roman" w:eastAsia="Times New Roman" w:hAnsi="Times New Roman" w:cs="Times New Roman"/>
          <w:snapToGrid w:val="0"/>
          <w:kern w:val="0"/>
          <w:szCs w:val="22"/>
          <w:lang w:val="zh-CN"/>
        </w:rPr>
        <w:t>.0</w:t>
      </w:r>
      <w:r w:rsidRPr="0083249F">
        <w:rPr>
          <w:rFonts w:ascii="Times New Roman" w:hAnsi="Times New Roman" w:cs="Times New Roman"/>
          <w:snapToGrid w:val="0"/>
          <w:kern w:val="0"/>
          <w:szCs w:val="22"/>
          <w:lang w:val="zh-CN"/>
        </w:rPr>
        <w:t>5</w:t>
      </w:r>
    </w:p>
    <w:p w14:paraId="5E8A6EF5" w14:textId="77777777" w:rsidR="009B547D" w:rsidRPr="0083249F" w:rsidRDefault="009B547D"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p>
    <w:p w14:paraId="5DE1F85F" w14:textId="5ED41332" w:rsidR="00864CC8"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Table </w:t>
      </w:r>
      <w:r w:rsidR="00922206">
        <w:rPr>
          <w:rFonts w:ascii="Times New Roman" w:eastAsia="Arial" w:hAnsi="Times New Roman" w:cs="Times New Roman"/>
          <w:snapToGrid w:val="0"/>
          <w:kern w:val="0"/>
          <w:szCs w:val="22"/>
        </w:rPr>
        <w:t>5</w:t>
      </w:r>
      <w:r w:rsidRPr="0083249F">
        <w:rPr>
          <w:rFonts w:ascii="Times New Roman" w:eastAsia="Arial" w:hAnsi="Times New Roman" w:cs="Times New Roman"/>
          <w:snapToGrid w:val="0"/>
          <w:kern w:val="0"/>
          <w:szCs w:val="22"/>
        </w:rPr>
        <w:t xml:space="preserve"> shows that after participating in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 xml:space="preserve">elderly in Guangdong province, the participants' fatigue resistance was slightly </w:t>
      </w:r>
      <w:r w:rsidR="005F2461" w:rsidRPr="0083249F">
        <w:rPr>
          <w:rFonts w:ascii="Times New Roman" w:eastAsia="Arial" w:hAnsi="Times New Roman" w:cs="Times New Roman"/>
          <w:snapToGrid w:val="0"/>
          <w:kern w:val="0"/>
          <w:szCs w:val="22"/>
        </w:rPr>
        <w:t>higher</w:t>
      </w:r>
      <w:r w:rsidRPr="0083249F">
        <w:rPr>
          <w:rFonts w:ascii="Times New Roman" w:eastAsia="Arial" w:hAnsi="Times New Roman" w:cs="Times New Roman"/>
          <w:snapToGrid w:val="0"/>
          <w:kern w:val="0"/>
          <w:szCs w:val="22"/>
        </w:rPr>
        <w:t xml:space="preserve">. </w:t>
      </w:r>
      <w:bookmarkStart w:id="26" w:name="_Hlk183948825"/>
      <w:r w:rsidRPr="0083249F">
        <w:rPr>
          <w:rFonts w:ascii="Times New Roman" w:eastAsia="Arial" w:hAnsi="Times New Roman" w:cs="Times New Roman"/>
          <w:snapToGrid w:val="0"/>
          <w:kern w:val="0"/>
          <w:szCs w:val="22"/>
        </w:rPr>
        <w:t>The mean before the experiment was 3.49</w:t>
      </w:r>
      <w:r w:rsidR="00922206">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the mean after the experiment was 4.40, indicating that the health status before and after the experiment were significantly different at the 0.05 level.</w:t>
      </w:r>
    </w:p>
    <w:p w14:paraId="08F14719" w14:textId="77777777" w:rsidR="00922206" w:rsidRPr="00922206" w:rsidRDefault="00922206" w:rsidP="00922206">
      <w:pPr>
        <w:pStyle w:val="a0"/>
        <w:ind w:firstLine="220"/>
      </w:pPr>
    </w:p>
    <w:bookmarkEnd w:id="26"/>
    <w:p w14:paraId="41023984" w14:textId="795F414E"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b/>
          <w:bCs/>
          <w:snapToGrid w:val="0"/>
          <w:kern w:val="0"/>
          <w:szCs w:val="22"/>
        </w:rPr>
        <w:t xml:space="preserve">4. </w:t>
      </w:r>
      <w:bookmarkStart w:id="27" w:name="_Hlk183874030"/>
      <w:r w:rsidRPr="0083249F">
        <w:rPr>
          <w:rFonts w:ascii="Times New Roman" w:eastAsia="Arial" w:hAnsi="Times New Roman" w:cs="Times New Roman"/>
          <w:b/>
          <w:bCs/>
          <w:snapToGrid w:val="0"/>
          <w:kern w:val="0"/>
          <w:szCs w:val="22"/>
        </w:rPr>
        <w:t xml:space="preserve">Results of the evaluation of </w:t>
      </w:r>
      <w:r w:rsidR="005F2461" w:rsidRPr="0083249F">
        <w:rPr>
          <w:rFonts w:ascii="Times New Roman" w:eastAsia="Arial" w:hAnsi="Times New Roman" w:cs="Times New Roman"/>
          <w:b/>
          <w:bCs/>
          <w:snapToGrid w:val="0"/>
          <w:kern w:val="0"/>
          <w:szCs w:val="22"/>
        </w:rPr>
        <w:t xml:space="preserve">the </w:t>
      </w:r>
      <w:r w:rsidRPr="0083249F">
        <w:rPr>
          <w:rFonts w:ascii="Times New Roman" w:eastAsia="Arial" w:hAnsi="Times New Roman" w:cs="Times New Roman"/>
          <w:b/>
          <w:bCs/>
          <w:snapToGrid w:val="0"/>
          <w:kern w:val="0"/>
          <w:szCs w:val="22"/>
        </w:rPr>
        <w:t xml:space="preserve">physical and mental performance of the Tai Chi training program to improve health-related physical fitness for </w:t>
      </w:r>
      <w:r w:rsidR="005F2461" w:rsidRPr="0083249F">
        <w:rPr>
          <w:rFonts w:ascii="Times New Roman" w:eastAsia="Arial" w:hAnsi="Times New Roman" w:cs="Times New Roman"/>
          <w:b/>
          <w:bCs/>
          <w:snapToGrid w:val="0"/>
          <w:kern w:val="0"/>
          <w:szCs w:val="22"/>
        </w:rPr>
        <w:t xml:space="preserve">the </w:t>
      </w:r>
      <w:r w:rsidRPr="0083249F">
        <w:rPr>
          <w:rFonts w:ascii="Times New Roman" w:eastAsia="Arial" w:hAnsi="Times New Roman" w:cs="Times New Roman"/>
          <w:b/>
          <w:bCs/>
          <w:snapToGrid w:val="0"/>
          <w:kern w:val="0"/>
          <w:szCs w:val="22"/>
        </w:rPr>
        <w:t>elderly in Guangdong province.</w:t>
      </w:r>
    </w:p>
    <w:bookmarkEnd w:id="27"/>
    <w:p w14:paraId="0D65511A" w14:textId="253E49EA"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In this step, the researcher asked the elderly who participated in the Tai Ch</w:t>
      </w:r>
      <w:bookmarkStart w:id="28" w:name="_GoBack"/>
      <w:bookmarkEnd w:id="28"/>
      <w:r w:rsidRPr="0083249F">
        <w:rPr>
          <w:rFonts w:ascii="Times New Roman" w:eastAsia="Arial" w:hAnsi="Times New Roman" w:cs="Times New Roman"/>
          <w:snapToGrid w:val="0"/>
          <w:kern w:val="0"/>
          <w:szCs w:val="22"/>
        </w:rPr>
        <w:t xml:space="preserve">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elderly in Guangdong province to evaluate themselves in terms of physical and mental performance. The evaluation results are shown in the table below.</w:t>
      </w:r>
    </w:p>
    <w:p w14:paraId="02E50540" w14:textId="7BA0B6BE"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bookmarkStart w:id="29" w:name="_Hlk184230289"/>
      <w:r w:rsidRPr="0083249F">
        <w:rPr>
          <w:rFonts w:ascii="Times New Roman" w:eastAsia="Arial" w:hAnsi="Times New Roman" w:cs="Times New Roman"/>
          <w:b/>
          <w:bCs/>
          <w:snapToGrid w:val="0"/>
          <w:kern w:val="0"/>
          <w:szCs w:val="22"/>
        </w:rPr>
        <w:t>Table 5</w:t>
      </w:r>
      <w:r w:rsidRPr="0083249F">
        <w:rPr>
          <w:rFonts w:ascii="Times New Roman" w:eastAsia="Arial" w:hAnsi="Times New Roman" w:cs="Times New Roman"/>
          <w:snapToGrid w:val="0"/>
          <w:kern w:val="0"/>
          <w:szCs w:val="22"/>
        </w:rPr>
        <w:t xml:space="preserve"> Results of the evaluation of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 xml:space="preserve">physical and mental performance of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elderly in Guangdong province.</w:t>
      </w:r>
    </w:p>
    <w:tbl>
      <w:tblPr>
        <w:tblW w:w="889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245"/>
        <w:gridCol w:w="636"/>
        <w:gridCol w:w="905"/>
        <w:gridCol w:w="1276"/>
        <w:gridCol w:w="709"/>
        <w:gridCol w:w="850"/>
        <w:gridCol w:w="1276"/>
      </w:tblGrid>
      <w:tr w:rsidR="00827545" w:rsidRPr="0083249F" w14:paraId="3DFAFE59" w14:textId="77777777" w:rsidTr="00922206">
        <w:trPr>
          <w:tblHeader/>
        </w:trPr>
        <w:tc>
          <w:tcPr>
            <w:tcW w:w="3245" w:type="dxa"/>
            <w:vMerge w:val="restart"/>
            <w:shd w:val="clear" w:color="auto" w:fill="auto"/>
            <w:vAlign w:val="center"/>
          </w:tcPr>
          <w:p w14:paraId="2707219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bookmarkStart w:id="30" w:name="_Hlk183873115"/>
            <w:bookmarkEnd w:id="29"/>
            <w:r w:rsidRPr="0083249F">
              <w:rPr>
                <w:rFonts w:ascii="Times New Roman" w:eastAsia="Times New Roman" w:hAnsi="Times New Roman" w:cs="Times New Roman"/>
                <w:b/>
                <w:bCs/>
                <w:kern w:val="0"/>
                <w:szCs w:val="22"/>
                <w:lang w:eastAsia="en-US"/>
              </w:rPr>
              <w:t>Physical and mental performance</w:t>
            </w:r>
            <w:bookmarkEnd w:id="30"/>
          </w:p>
        </w:tc>
        <w:tc>
          <w:tcPr>
            <w:tcW w:w="2817" w:type="dxa"/>
            <w:gridSpan w:val="3"/>
            <w:shd w:val="clear" w:color="auto" w:fill="auto"/>
            <w:vAlign w:val="center"/>
          </w:tcPr>
          <w:p w14:paraId="579FB62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b/>
                <w:bCs/>
                <w:kern w:val="0"/>
                <w:szCs w:val="22"/>
                <w:lang w:val="en-GB"/>
              </w:rPr>
              <w:t>Pre-test</w:t>
            </w:r>
          </w:p>
        </w:tc>
        <w:tc>
          <w:tcPr>
            <w:tcW w:w="2835" w:type="dxa"/>
            <w:gridSpan w:val="3"/>
            <w:shd w:val="clear" w:color="auto" w:fill="auto"/>
            <w:vAlign w:val="center"/>
          </w:tcPr>
          <w:p w14:paraId="251BFE6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b/>
                <w:bCs/>
                <w:kern w:val="0"/>
                <w:szCs w:val="22"/>
                <w:lang w:eastAsia="en-US"/>
              </w:rPr>
              <w:t>Post-test</w:t>
            </w:r>
          </w:p>
        </w:tc>
      </w:tr>
      <w:tr w:rsidR="00827545" w:rsidRPr="0083249F" w14:paraId="68417FEE" w14:textId="77777777" w:rsidTr="00922206">
        <w:trPr>
          <w:tblHeader/>
        </w:trPr>
        <w:tc>
          <w:tcPr>
            <w:tcW w:w="3245" w:type="dxa"/>
            <w:vMerge/>
            <w:shd w:val="clear" w:color="auto" w:fill="auto"/>
            <w:vAlign w:val="center"/>
          </w:tcPr>
          <w:p w14:paraId="60FC62C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636" w:type="dxa"/>
            <w:shd w:val="clear" w:color="auto" w:fill="auto"/>
            <w:vAlign w:val="center"/>
          </w:tcPr>
          <w:p w14:paraId="4D65C92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905" w:type="dxa"/>
            <w:shd w:val="clear" w:color="auto" w:fill="auto"/>
            <w:vAlign w:val="center"/>
          </w:tcPr>
          <w:p w14:paraId="54E2AFB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1276" w:type="dxa"/>
            <w:shd w:val="clear" w:color="auto" w:fill="auto"/>
            <w:vAlign w:val="center"/>
          </w:tcPr>
          <w:p w14:paraId="177CC5F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val="en-GB" w:eastAsia="en-US"/>
              </w:rPr>
            </w:pPr>
            <w:r w:rsidRPr="0083249F">
              <w:rPr>
                <w:rFonts w:ascii="Times New Roman" w:eastAsia="Times New Roman" w:hAnsi="Times New Roman" w:cs="Times New Roman"/>
                <w:b/>
                <w:bCs/>
                <w:kern w:val="0"/>
                <w:szCs w:val="22"/>
                <w:lang w:val="en-GB" w:eastAsia="en-US"/>
              </w:rPr>
              <w:t>Level</w:t>
            </w:r>
          </w:p>
        </w:tc>
        <w:tc>
          <w:tcPr>
            <w:tcW w:w="709" w:type="dxa"/>
            <w:shd w:val="clear" w:color="auto" w:fill="auto"/>
            <w:vAlign w:val="center"/>
          </w:tcPr>
          <w:p w14:paraId="28C2980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850" w:type="dxa"/>
            <w:shd w:val="clear" w:color="auto" w:fill="auto"/>
            <w:vAlign w:val="center"/>
          </w:tcPr>
          <w:p w14:paraId="4C4FFAF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1276" w:type="dxa"/>
            <w:shd w:val="clear" w:color="auto" w:fill="auto"/>
            <w:vAlign w:val="center"/>
          </w:tcPr>
          <w:p w14:paraId="335BEA8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b/>
                <w:bCs/>
                <w:kern w:val="0"/>
                <w:szCs w:val="22"/>
                <w:lang w:val="en-GB" w:eastAsia="en-US"/>
              </w:rPr>
              <w:t>Level</w:t>
            </w:r>
          </w:p>
        </w:tc>
      </w:tr>
      <w:tr w:rsidR="00827545" w:rsidRPr="0083249F" w14:paraId="299D591D" w14:textId="77777777" w:rsidTr="009B547D">
        <w:tc>
          <w:tcPr>
            <w:tcW w:w="3245" w:type="dxa"/>
            <w:shd w:val="clear" w:color="auto" w:fill="auto"/>
            <w:vAlign w:val="center"/>
          </w:tcPr>
          <w:p w14:paraId="33D5B87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 </w:t>
            </w:r>
            <w:r w:rsidRPr="0083249F">
              <w:rPr>
                <w:rFonts w:ascii="Times New Roman" w:eastAsia="Times New Roman" w:hAnsi="Times New Roman" w:cs="Times New Roman"/>
                <w:kern w:val="0"/>
                <w:szCs w:val="22"/>
                <w:lang w:eastAsia="en-US"/>
              </w:rPr>
              <w:t>Balance</w:t>
            </w:r>
          </w:p>
        </w:tc>
        <w:tc>
          <w:tcPr>
            <w:tcW w:w="636" w:type="dxa"/>
            <w:shd w:val="clear" w:color="auto" w:fill="auto"/>
            <w:vAlign w:val="center"/>
          </w:tcPr>
          <w:p w14:paraId="2912490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2.90</w:t>
            </w:r>
          </w:p>
        </w:tc>
        <w:tc>
          <w:tcPr>
            <w:tcW w:w="905" w:type="dxa"/>
            <w:shd w:val="clear" w:color="auto" w:fill="auto"/>
            <w:vAlign w:val="center"/>
          </w:tcPr>
          <w:p w14:paraId="3D887A4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0.73</w:t>
            </w:r>
          </w:p>
        </w:tc>
        <w:tc>
          <w:tcPr>
            <w:tcW w:w="1276" w:type="dxa"/>
            <w:shd w:val="clear" w:color="auto" w:fill="auto"/>
            <w:vAlign w:val="center"/>
          </w:tcPr>
          <w:p w14:paraId="37C8668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1E12871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3.55</w:t>
            </w:r>
          </w:p>
        </w:tc>
        <w:tc>
          <w:tcPr>
            <w:tcW w:w="850" w:type="dxa"/>
            <w:shd w:val="clear" w:color="auto" w:fill="auto"/>
            <w:vAlign w:val="center"/>
          </w:tcPr>
          <w:p w14:paraId="47D43CD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0.72</w:t>
            </w:r>
          </w:p>
        </w:tc>
        <w:tc>
          <w:tcPr>
            <w:tcW w:w="1276" w:type="dxa"/>
            <w:shd w:val="clear" w:color="auto" w:fill="auto"/>
            <w:vAlign w:val="center"/>
          </w:tcPr>
          <w:p w14:paraId="342FD22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val="en-GB" w:eastAsia="en-US"/>
              </w:rPr>
            </w:pPr>
            <w:r w:rsidRPr="0083249F">
              <w:rPr>
                <w:rFonts w:ascii="Times New Roman" w:hAnsi="Times New Roman" w:cs="Times New Roman"/>
                <w:kern w:val="0"/>
                <w:szCs w:val="22"/>
              </w:rPr>
              <w:t>Good</w:t>
            </w:r>
          </w:p>
        </w:tc>
      </w:tr>
      <w:tr w:rsidR="00827545" w:rsidRPr="0083249F" w14:paraId="5CD27533" w14:textId="77777777" w:rsidTr="009B547D">
        <w:tc>
          <w:tcPr>
            <w:tcW w:w="3245" w:type="dxa"/>
            <w:shd w:val="clear" w:color="auto" w:fill="auto"/>
            <w:vAlign w:val="center"/>
          </w:tcPr>
          <w:p w14:paraId="1470838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2. </w:t>
            </w:r>
            <w:r w:rsidRPr="0083249F">
              <w:rPr>
                <w:rFonts w:ascii="Times New Roman" w:eastAsia="Times New Roman" w:hAnsi="Times New Roman" w:cs="Times New Roman"/>
                <w:kern w:val="0"/>
                <w:szCs w:val="22"/>
                <w:lang w:eastAsia="en-US"/>
              </w:rPr>
              <w:t>Walking stable</w:t>
            </w:r>
          </w:p>
        </w:tc>
        <w:tc>
          <w:tcPr>
            <w:tcW w:w="636" w:type="dxa"/>
            <w:shd w:val="clear" w:color="auto" w:fill="auto"/>
            <w:vAlign w:val="center"/>
          </w:tcPr>
          <w:p w14:paraId="3B73A62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2.73</w:t>
            </w:r>
          </w:p>
        </w:tc>
        <w:tc>
          <w:tcPr>
            <w:tcW w:w="905" w:type="dxa"/>
            <w:shd w:val="clear" w:color="auto" w:fill="auto"/>
            <w:vAlign w:val="center"/>
          </w:tcPr>
          <w:p w14:paraId="5EB99ED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0.74</w:t>
            </w:r>
          </w:p>
        </w:tc>
        <w:tc>
          <w:tcPr>
            <w:tcW w:w="1276" w:type="dxa"/>
            <w:shd w:val="clear" w:color="auto" w:fill="auto"/>
            <w:vAlign w:val="center"/>
          </w:tcPr>
          <w:p w14:paraId="120EE62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609F8C4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3.47</w:t>
            </w:r>
          </w:p>
        </w:tc>
        <w:tc>
          <w:tcPr>
            <w:tcW w:w="850" w:type="dxa"/>
            <w:shd w:val="clear" w:color="auto" w:fill="auto"/>
            <w:vAlign w:val="center"/>
          </w:tcPr>
          <w:p w14:paraId="63D474A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0.73</w:t>
            </w:r>
          </w:p>
        </w:tc>
        <w:tc>
          <w:tcPr>
            <w:tcW w:w="1276" w:type="dxa"/>
            <w:shd w:val="clear" w:color="auto" w:fill="auto"/>
            <w:vAlign w:val="center"/>
          </w:tcPr>
          <w:p w14:paraId="688BF8B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cs/>
              </w:rPr>
            </w:pPr>
            <w:r w:rsidRPr="0083249F">
              <w:rPr>
                <w:rFonts w:ascii="Times New Roman" w:hAnsi="Times New Roman" w:cs="Times New Roman"/>
                <w:kern w:val="0"/>
                <w:szCs w:val="22"/>
              </w:rPr>
              <w:t>Moderate</w:t>
            </w:r>
          </w:p>
        </w:tc>
      </w:tr>
      <w:tr w:rsidR="00827545" w:rsidRPr="0083249F" w14:paraId="64735183" w14:textId="77777777" w:rsidTr="009B547D">
        <w:tc>
          <w:tcPr>
            <w:tcW w:w="3245" w:type="dxa"/>
            <w:shd w:val="clear" w:color="auto" w:fill="auto"/>
            <w:vAlign w:val="center"/>
          </w:tcPr>
          <w:p w14:paraId="10E7201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3. </w:t>
            </w:r>
            <w:r w:rsidRPr="0083249F">
              <w:rPr>
                <w:rFonts w:ascii="Times New Roman" w:hAnsi="Times New Roman" w:cs="Times New Roman"/>
                <w:kern w:val="0"/>
                <w:szCs w:val="22"/>
              </w:rPr>
              <w:t>R</w:t>
            </w:r>
            <w:r w:rsidRPr="0083249F">
              <w:rPr>
                <w:rFonts w:ascii="Times New Roman" w:eastAsia="Times New Roman" w:hAnsi="Times New Roman" w:cs="Times New Roman"/>
                <w:kern w:val="0"/>
                <w:szCs w:val="22"/>
                <w:lang w:eastAsia="en-US"/>
              </w:rPr>
              <w:t>espiratory system</w:t>
            </w:r>
          </w:p>
        </w:tc>
        <w:tc>
          <w:tcPr>
            <w:tcW w:w="636" w:type="dxa"/>
            <w:shd w:val="clear" w:color="auto" w:fill="auto"/>
            <w:vAlign w:val="center"/>
          </w:tcPr>
          <w:p w14:paraId="0DC7B24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2.73</w:t>
            </w:r>
          </w:p>
        </w:tc>
        <w:tc>
          <w:tcPr>
            <w:tcW w:w="905" w:type="dxa"/>
            <w:shd w:val="clear" w:color="auto" w:fill="auto"/>
            <w:vAlign w:val="center"/>
          </w:tcPr>
          <w:p w14:paraId="411035E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0.58</w:t>
            </w:r>
          </w:p>
        </w:tc>
        <w:tc>
          <w:tcPr>
            <w:tcW w:w="1276" w:type="dxa"/>
            <w:shd w:val="clear" w:color="auto" w:fill="auto"/>
            <w:vAlign w:val="center"/>
          </w:tcPr>
          <w:p w14:paraId="25F0910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18F940B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4.03</w:t>
            </w:r>
          </w:p>
        </w:tc>
        <w:tc>
          <w:tcPr>
            <w:tcW w:w="850" w:type="dxa"/>
            <w:shd w:val="clear" w:color="auto" w:fill="auto"/>
            <w:vAlign w:val="center"/>
          </w:tcPr>
          <w:p w14:paraId="2D339D2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0.89</w:t>
            </w:r>
          </w:p>
        </w:tc>
        <w:tc>
          <w:tcPr>
            <w:tcW w:w="1276" w:type="dxa"/>
            <w:shd w:val="clear" w:color="auto" w:fill="auto"/>
            <w:vAlign w:val="center"/>
          </w:tcPr>
          <w:p w14:paraId="30205BE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192C3D5C" w14:textId="77777777" w:rsidTr="009B547D">
        <w:tc>
          <w:tcPr>
            <w:tcW w:w="3245" w:type="dxa"/>
            <w:shd w:val="clear" w:color="auto" w:fill="auto"/>
            <w:vAlign w:val="center"/>
          </w:tcPr>
          <w:p w14:paraId="370AF432" w14:textId="2CFD31FB"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4. </w:t>
            </w:r>
            <w:r w:rsidR="005F2461" w:rsidRPr="0083249F">
              <w:rPr>
                <w:rFonts w:ascii="Times New Roman" w:hAnsi="Times New Roman" w:cs="Times New Roman"/>
                <w:kern w:val="0"/>
                <w:szCs w:val="22"/>
              </w:rPr>
              <w:t>Muscle</w:t>
            </w:r>
            <w:r w:rsidRPr="0083249F">
              <w:rPr>
                <w:rFonts w:ascii="Times New Roman" w:eastAsia="Times New Roman" w:hAnsi="Times New Roman" w:cs="Times New Roman"/>
                <w:kern w:val="0"/>
                <w:szCs w:val="22"/>
                <w:lang w:eastAsia="en-US"/>
              </w:rPr>
              <w:t xml:space="preserve"> strength</w:t>
            </w:r>
          </w:p>
        </w:tc>
        <w:tc>
          <w:tcPr>
            <w:tcW w:w="636" w:type="dxa"/>
            <w:shd w:val="clear" w:color="auto" w:fill="auto"/>
            <w:vAlign w:val="center"/>
          </w:tcPr>
          <w:p w14:paraId="3A46E15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2.53</w:t>
            </w:r>
          </w:p>
        </w:tc>
        <w:tc>
          <w:tcPr>
            <w:tcW w:w="905" w:type="dxa"/>
            <w:shd w:val="clear" w:color="auto" w:fill="auto"/>
            <w:vAlign w:val="center"/>
          </w:tcPr>
          <w:p w14:paraId="4C3F321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0.68</w:t>
            </w:r>
          </w:p>
        </w:tc>
        <w:tc>
          <w:tcPr>
            <w:tcW w:w="1276" w:type="dxa"/>
            <w:shd w:val="clear" w:color="auto" w:fill="auto"/>
            <w:vAlign w:val="center"/>
          </w:tcPr>
          <w:p w14:paraId="2F70E59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rPr>
            </w:pPr>
            <w:r w:rsidRPr="0083249F">
              <w:rPr>
                <w:rFonts w:ascii="Times New Roman" w:hAnsi="Times New Roman" w:cs="Times New Roman"/>
                <w:kern w:val="0"/>
                <w:szCs w:val="22"/>
              </w:rPr>
              <w:t>Good</w:t>
            </w:r>
          </w:p>
        </w:tc>
        <w:tc>
          <w:tcPr>
            <w:tcW w:w="709" w:type="dxa"/>
            <w:shd w:val="clear" w:color="auto" w:fill="auto"/>
            <w:vAlign w:val="center"/>
          </w:tcPr>
          <w:p w14:paraId="1924677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4.03</w:t>
            </w:r>
          </w:p>
        </w:tc>
        <w:tc>
          <w:tcPr>
            <w:tcW w:w="850" w:type="dxa"/>
            <w:shd w:val="clear" w:color="auto" w:fill="auto"/>
            <w:vAlign w:val="center"/>
          </w:tcPr>
          <w:p w14:paraId="24A0F32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0.72</w:t>
            </w:r>
          </w:p>
        </w:tc>
        <w:tc>
          <w:tcPr>
            <w:tcW w:w="1276" w:type="dxa"/>
            <w:shd w:val="clear" w:color="auto" w:fill="auto"/>
            <w:vAlign w:val="center"/>
          </w:tcPr>
          <w:p w14:paraId="4D9CF33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56A95423" w14:textId="77777777" w:rsidTr="009B547D">
        <w:tc>
          <w:tcPr>
            <w:tcW w:w="3245" w:type="dxa"/>
            <w:shd w:val="clear" w:color="auto" w:fill="auto"/>
            <w:vAlign w:val="center"/>
          </w:tcPr>
          <w:p w14:paraId="513AAFD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5. </w:t>
            </w:r>
            <w:r w:rsidRPr="0083249F">
              <w:rPr>
                <w:rFonts w:ascii="Times New Roman" w:eastAsia="Times New Roman" w:hAnsi="Times New Roman" w:cs="Times New Roman"/>
                <w:kern w:val="0"/>
                <w:szCs w:val="22"/>
                <w:lang w:eastAsia="en-US"/>
              </w:rPr>
              <w:t>Strength of the back, shoulders, waist</w:t>
            </w:r>
          </w:p>
        </w:tc>
        <w:tc>
          <w:tcPr>
            <w:tcW w:w="636" w:type="dxa"/>
            <w:shd w:val="clear" w:color="auto" w:fill="auto"/>
            <w:vAlign w:val="center"/>
          </w:tcPr>
          <w:p w14:paraId="5379890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3.10</w:t>
            </w:r>
          </w:p>
        </w:tc>
        <w:tc>
          <w:tcPr>
            <w:tcW w:w="905" w:type="dxa"/>
            <w:shd w:val="clear" w:color="auto" w:fill="auto"/>
            <w:vAlign w:val="center"/>
          </w:tcPr>
          <w:p w14:paraId="788A9FE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0.71</w:t>
            </w:r>
          </w:p>
        </w:tc>
        <w:tc>
          <w:tcPr>
            <w:tcW w:w="1276" w:type="dxa"/>
            <w:shd w:val="clear" w:color="auto" w:fill="auto"/>
            <w:vAlign w:val="center"/>
          </w:tcPr>
          <w:p w14:paraId="7925D40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3B452DA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3.60</w:t>
            </w:r>
          </w:p>
        </w:tc>
        <w:tc>
          <w:tcPr>
            <w:tcW w:w="850" w:type="dxa"/>
            <w:shd w:val="clear" w:color="auto" w:fill="auto"/>
            <w:vAlign w:val="center"/>
          </w:tcPr>
          <w:p w14:paraId="67F4156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0.67</w:t>
            </w:r>
          </w:p>
        </w:tc>
        <w:tc>
          <w:tcPr>
            <w:tcW w:w="1276" w:type="dxa"/>
            <w:shd w:val="clear" w:color="auto" w:fill="auto"/>
            <w:vAlign w:val="center"/>
          </w:tcPr>
          <w:p w14:paraId="19E73A0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51B1D926" w14:textId="77777777" w:rsidTr="009B547D">
        <w:tc>
          <w:tcPr>
            <w:tcW w:w="3245" w:type="dxa"/>
            <w:shd w:val="clear" w:color="auto" w:fill="auto"/>
            <w:vAlign w:val="center"/>
          </w:tcPr>
          <w:p w14:paraId="390DB4C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6. </w:t>
            </w:r>
            <w:r w:rsidRPr="0083249F">
              <w:rPr>
                <w:rFonts w:ascii="Times New Roman" w:eastAsia="Times New Roman" w:hAnsi="Times New Roman" w:cs="Times New Roman"/>
                <w:kern w:val="0"/>
                <w:szCs w:val="22"/>
                <w:lang w:eastAsia="en-US"/>
              </w:rPr>
              <w:t>Agility</w:t>
            </w:r>
          </w:p>
        </w:tc>
        <w:tc>
          <w:tcPr>
            <w:tcW w:w="636" w:type="dxa"/>
            <w:shd w:val="clear" w:color="auto" w:fill="auto"/>
            <w:vAlign w:val="center"/>
          </w:tcPr>
          <w:p w14:paraId="5DDC3B7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2.83</w:t>
            </w:r>
          </w:p>
        </w:tc>
        <w:tc>
          <w:tcPr>
            <w:tcW w:w="905" w:type="dxa"/>
            <w:shd w:val="clear" w:color="auto" w:fill="auto"/>
            <w:vAlign w:val="center"/>
          </w:tcPr>
          <w:p w14:paraId="64E2E90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0.83</w:t>
            </w:r>
          </w:p>
        </w:tc>
        <w:tc>
          <w:tcPr>
            <w:tcW w:w="1276" w:type="dxa"/>
            <w:shd w:val="clear" w:color="auto" w:fill="auto"/>
            <w:vAlign w:val="center"/>
          </w:tcPr>
          <w:p w14:paraId="70136BD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341DFCD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3.73</w:t>
            </w:r>
          </w:p>
        </w:tc>
        <w:tc>
          <w:tcPr>
            <w:tcW w:w="850" w:type="dxa"/>
            <w:shd w:val="clear" w:color="auto" w:fill="auto"/>
            <w:vAlign w:val="center"/>
          </w:tcPr>
          <w:p w14:paraId="7D78976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0.74</w:t>
            </w:r>
          </w:p>
        </w:tc>
        <w:tc>
          <w:tcPr>
            <w:tcW w:w="1276" w:type="dxa"/>
            <w:shd w:val="clear" w:color="auto" w:fill="auto"/>
            <w:vAlign w:val="center"/>
          </w:tcPr>
          <w:p w14:paraId="1654E3B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2C094F2C" w14:textId="77777777" w:rsidTr="009B547D">
        <w:tc>
          <w:tcPr>
            <w:tcW w:w="3245" w:type="dxa"/>
            <w:shd w:val="clear" w:color="auto" w:fill="auto"/>
            <w:vAlign w:val="center"/>
          </w:tcPr>
          <w:p w14:paraId="2EE45A9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7. </w:t>
            </w:r>
            <w:r w:rsidRPr="0083249F">
              <w:rPr>
                <w:rFonts w:ascii="Times New Roman" w:eastAsia="Times New Roman" w:hAnsi="Times New Roman" w:cs="Times New Roman"/>
                <w:kern w:val="0"/>
                <w:szCs w:val="22"/>
                <w:lang w:eastAsia="en-US"/>
              </w:rPr>
              <w:t>Peach of mind</w:t>
            </w:r>
          </w:p>
        </w:tc>
        <w:tc>
          <w:tcPr>
            <w:tcW w:w="636" w:type="dxa"/>
            <w:shd w:val="clear" w:color="auto" w:fill="auto"/>
            <w:vAlign w:val="center"/>
          </w:tcPr>
          <w:p w14:paraId="0973961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2.90</w:t>
            </w:r>
          </w:p>
        </w:tc>
        <w:tc>
          <w:tcPr>
            <w:tcW w:w="905" w:type="dxa"/>
            <w:shd w:val="clear" w:color="auto" w:fill="auto"/>
            <w:vAlign w:val="center"/>
          </w:tcPr>
          <w:p w14:paraId="3251BE4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0.99</w:t>
            </w:r>
          </w:p>
        </w:tc>
        <w:tc>
          <w:tcPr>
            <w:tcW w:w="1276" w:type="dxa"/>
            <w:shd w:val="clear" w:color="auto" w:fill="auto"/>
            <w:vAlign w:val="center"/>
          </w:tcPr>
          <w:p w14:paraId="04FDA66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11E5738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3.90</w:t>
            </w:r>
          </w:p>
        </w:tc>
        <w:tc>
          <w:tcPr>
            <w:tcW w:w="850" w:type="dxa"/>
            <w:shd w:val="clear" w:color="auto" w:fill="auto"/>
            <w:vAlign w:val="center"/>
          </w:tcPr>
          <w:p w14:paraId="2A8D6E5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0.71</w:t>
            </w:r>
          </w:p>
        </w:tc>
        <w:tc>
          <w:tcPr>
            <w:tcW w:w="1276" w:type="dxa"/>
            <w:shd w:val="clear" w:color="auto" w:fill="auto"/>
            <w:vAlign w:val="center"/>
          </w:tcPr>
          <w:p w14:paraId="0ECEBBD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015410C9" w14:textId="77777777" w:rsidTr="009B547D">
        <w:tc>
          <w:tcPr>
            <w:tcW w:w="3245" w:type="dxa"/>
            <w:shd w:val="clear" w:color="auto" w:fill="auto"/>
            <w:vAlign w:val="center"/>
          </w:tcPr>
          <w:p w14:paraId="7C2F0E9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8. </w:t>
            </w:r>
            <w:r w:rsidRPr="0083249F">
              <w:rPr>
                <w:rFonts w:ascii="Times New Roman" w:eastAsia="Times New Roman" w:hAnsi="Times New Roman" w:cs="Times New Roman"/>
                <w:kern w:val="0"/>
                <w:szCs w:val="22"/>
                <w:lang w:eastAsia="en-US"/>
              </w:rPr>
              <w:t>Able to eat</w:t>
            </w:r>
          </w:p>
        </w:tc>
        <w:tc>
          <w:tcPr>
            <w:tcW w:w="636" w:type="dxa"/>
            <w:shd w:val="clear" w:color="auto" w:fill="auto"/>
            <w:vAlign w:val="center"/>
          </w:tcPr>
          <w:p w14:paraId="344ECAB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2.83</w:t>
            </w:r>
          </w:p>
        </w:tc>
        <w:tc>
          <w:tcPr>
            <w:tcW w:w="905" w:type="dxa"/>
            <w:shd w:val="clear" w:color="auto" w:fill="auto"/>
            <w:vAlign w:val="center"/>
          </w:tcPr>
          <w:p w14:paraId="4DC464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0.83</w:t>
            </w:r>
          </w:p>
        </w:tc>
        <w:tc>
          <w:tcPr>
            <w:tcW w:w="1276" w:type="dxa"/>
            <w:shd w:val="clear" w:color="auto" w:fill="auto"/>
            <w:vAlign w:val="center"/>
          </w:tcPr>
          <w:p w14:paraId="02409F6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042ED1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3.53</w:t>
            </w:r>
          </w:p>
        </w:tc>
        <w:tc>
          <w:tcPr>
            <w:tcW w:w="850" w:type="dxa"/>
            <w:shd w:val="clear" w:color="auto" w:fill="auto"/>
            <w:vAlign w:val="center"/>
          </w:tcPr>
          <w:p w14:paraId="131EB15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0.68</w:t>
            </w:r>
          </w:p>
        </w:tc>
        <w:tc>
          <w:tcPr>
            <w:tcW w:w="1276" w:type="dxa"/>
            <w:shd w:val="clear" w:color="auto" w:fill="auto"/>
            <w:vAlign w:val="center"/>
          </w:tcPr>
          <w:p w14:paraId="1B86115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0E5E745A" w14:textId="77777777" w:rsidTr="009B547D">
        <w:tc>
          <w:tcPr>
            <w:tcW w:w="3245" w:type="dxa"/>
            <w:shd w:val="clear" w:color="auto" w:fill="auto"/>
            <w:vAlign w:val="center"/>
          </w:tcPr>
          <w:p w14:paraId="1114A68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9. </w:t>
            </w:r>
            <w:r w:rsidRPr="0083249F">
              <w:rPr>
                <w:rFonts w:ascii="Times New Roman" w:eastAsia="Times New Roman" w:hAnsi="Times New Roman" w:cs="Times New Roman"/>
                <w:kern w:val="0"/>
                <w:szCs w:val="22"/>
                <w:lang w:eastAsia="en-US"/>
              </w:rPr>
              <w:t>Sleep well at night</w:t>
            </w:r>
          </w:p>
        </w:tc>
        <w:tc>
          <w:tcPr>
            <w:tcW w:w="636" w:type="dxa"/>
            <w:shd w:val="clear" w:color="auto" w:fill="auto"/>
            <w:vAlign w:val="center"/>
          </w:tcPr>
          <w:p w14:paraId="60447CE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4.37</w:t>
            </w:r>
          </w:p>
        </w:tc>
        <w:tc>
          <w:tcPr>
            <w:tcW w:w="905" w:type="dxa"/>
            <w:shd w:val="clear" w:color="auto" w:fill="auto"/>
            <w:vAlign w:val="center"/>
          </w:tcPr>
          <w:p w14:paraId="3E78123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0.72</w:t>
            </w:r>
          </w:p>
        </w:tc>
        <w:tc>
          <w:tcPr>
            <w:tcW w:w="1276" w:type="dxa"/>
            <w:shd w:val="clear" w:color="auto" w:fill="auto"/>
            <w:vAlign w:val="center"/>
          </w:tcPr>
          <w:p w14:paraId="1F609F1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c>
          <w:tcPr>
            <w:tcW w:w="709" w:type="dxa"/>
            <w:shd w:val="clear" w:color="auto" w:fill="auto"/>
            <w:vAlign w:val="center"/>
          </w:tcPr>
          <w:p w14:paraId="58C391D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4.47</w:t>
            </w:r>
          </w:p>
        </w:tc>
        <w:tc>
          <w:tcPr>
            <w:tcW w:w="850" w:type="dxa"/>
            <w:shd w:val="clear" w:color="auto" w:fill="auto"/>
            <w:vAlign w:val="center"/>
          </w:tcPr>
          <w:p w14:paraId="61BEBB3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0.63</w:t>
            </w:r>
          </w:p>
        </w:tc>
        <w:tc>
          <w:tcPr>
            <w:tcW w:w="1276" w:type="dxa"/>
            <w:shd w:val="clear" w:color="auto" w:fill="auto"/>
            <w:vAlign w:val="center"/>
          </w:tcPr>
          <w:p w14:paraId="6D20620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03D79CB7" w14:textId="77777777" w:rsidTr="009B547D">
        <w:tc>
          <w:tcPr>
            <w:tcW w:w="3245" w:type="dxa"/>
            <w:shd w:val="clear" w:color="auto" w:fill="auto"/>
            <w:vAlign w:val="center"/>
          </w:tcPr>
          <w:p w14:paraId="58A25C4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10. </w:t>
            </w:r>
            <w:r w:rsidRPr="0083249F">
              <w:rPr>
                <w:rFonts w:ascii="Times New Roman" w:eastAsia="Times New Roman" w:hAnsi="Times New Roman" w:cs="Times New Roman"/>
                <w:kern w:val="0"/>
                <w:szCs w:val="22"/>
                <w:lang w:eastAsia="en-US"/>
              </w:rPr>
              <w:t>Better alertness and awareness</w:t>
            </w:r>
          </w:p>
        </w:tc>
        <w:tc>
          <w:tcPr>
            <w:tcW w:w="636" w:type="dxa"/>
            <w:shd w:val="clear" w:color="auto" w:fill="auto"/>
            <w:vAlign w:val="center"/>
          </w:tcPr>
          <w:p w14:paraId="67BA5FB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1.77</w:t>
            </w:r>
          </w:p>
        </w:tc>
        <w:tc>
          <w:tcPr>
            <w:tcW w:w="905" w:type="dxa"/>
            <w:shd w:val="clear" w:color="auto" w:fill="auto"/>
            <w:vAlign w:val="center"/>
          </w:tcPr>
          <w:p w14:paraId="73F5CB9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0.82</w:t>
            </w:r>
          </w:p>
        </w:tc>
        <w:tc>
          <w:tcPr>
            <w:tcW w:w="1276" w:type="dxa"/>
            <w:shd w:val="clear" w:color="auto" w:fill="auto"/>
            <w:vAlign w:val="center"/>
          </w:tcPr>
          <w:p w14:paraId="3791165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Fair enough</w:t>
            </w:r>
          </w:p>
        </w:tc>
        <w:tc>
          <w:tcPr>
            <w:tcW w:w="709" w:type="dxa"/>
            <w:shd w:val="clear" w:color="auto" w:fill="auto"/>
            <w:vAlign w:val="center"/>
          </w:tcPr>
          <w:p w14:paraId="5413967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2.83</w:t>
            </w:r>
          </w:p>
        </w:tc>
        <w:tc>
          <w:tcPr>
            <w:tcW w:w="850" w:type="dxa"/>
            <w:shd w:val="clear" w:color="auto" w:fill="auto"/>
            <w:vAlign w:val="center"/>
          </w:tcPr>
          <w:p w14:paraId="0E806BA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0.66</w:t>
            </w:r>
          </w:p>
        </w:tc>
        <w:tc>
          <w:tcPr>
            <w:tcW w:w="1276" w:type="dxa"/>
            <w:shd w:val="clear" w:color="auto" w:fill="auto"/>
            <w:vAlign w:val="center"/>
          </w:tcPr>
          <w:p w14:paraId="6FAE113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Fair enough</w:t>
            </w:r>
          </w:p>
        </w:tc>
      </w:tr>
      <w:tr w:rsidR="00827545" w:rsidRPr="0083249F" w14:paraId="3DBC4A57" w14:textId="77777777" w:rsidTr="009B547D">
        <w:tc>
          <w:tcPr>
            <w:tcW w:w="3245" w:type="dxa"/>
            <w:shd w:val="clear" w:color="auto" w:fill="auto"/>
            <w:vAlign w:val="center"/>
          </w:tcPr>
          <w:p w14:paraId="01A3C64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11. </w:t>
            </w:r>
            <w:r w:rsidRPr="0083249F">
              <w:rPr>
                <w:rFonts w:ascii="Times New Roman" w:eastAsia="Times New Roman" w:hAnsi="Times New Roman" w:cs="Times New Roman"/>
                <w:kern w:val="0"/>
                <w:szCs w:val="22"/>
                <w:lang w:eastAsia="en-US"/>
              </w:rPr>
              <w:t>Concentration</w:t>
            </w:r>
          </w:p>
        </w:tc>
        <w:tc>
          <w:tcPr>
            <w:tcW w:w="636" w:type="dxa"/>
            <w:shd w:val="clear" w:color="auto" w:fill="auto"/>
            <w:vAlign w:val="center"/>
          </w:tcPr>
          <w:p w14:paraId="02F9D18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3.80</w:t>
            </w:r>
          </w:p>
        </w:tc>
        <w:tc>
          <w:tcPr>
            <w:tcW w:w="905" w:type="dxa"/>
            <w:shd w:val="clear" w:color="auto" w:fill="auto"/>
            <w:vAlign w:val="center"/>
          </w:tcPr>
          <w:p w14:paraId="44E7218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0.61</w:t>
            </w:r>
          </w:p>
        </w:tc>
        <w:tc>
          <w:tcPr>
            <w:tcW w:w="1276" w:type="dxa"/>
            <w:shd w:val="clear" w:color="auto" w:fill="auto"/>
            <w:vAlign w:val="center"/>
          </w:tcPr>
          <w:p w14:paraId="71FEDB7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c>
          <w:tcPr>
            <w:tcW w:w="709" w:type="dxa"/>
            <w:shd w:val="clear" w:color="auto" w:fill="auto"/>
            <w:vAlign w:val="center"/>
          </w:tcPr>
          <w:p w14:paraId="593699D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4.30</w:t>
            </w:r>
          </w:p>
        </w:tc>
        <w:tc>
          <w:tcPr>
            <w:tcW w:w="850" w:type="dxa"/>
            <w:shd w:val="clear" w:color="auto" w:fill="auto"/>
            <w:vAlign w:val="center"/>
          </w:tcPr>
          <w:p w14:paraId="1EB94BC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0.65</w:t>
            </w:r>
          </w:p>
        </w:tc>
        <w:tc>
          <w:tcPr>
            <w:tcW w:w="1276" w:type="dxa"/>
            <w:shd w:val="clear" w:color="auto" w:fill="auto"/>
            <w:vAlign w:val="center"/>
          </w:tcPr>
          <w:p w14:paraId="459D471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40A7018F" w14:textId="77777777" w:rsidTr="009B547D">
        <w:tc>
          <w:tcPr>
            <w:tcW w:w="3245" w:type="dxa"/>
            <w:shd w:val="clear" w:color="auto" w:fill="auto"/>
            <w:vAlign w:val="center"/>
          </w:tcPr>
          <w:p w14:paraId="7B7CCC69" w14:textId="4A5B73D9"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12. </w:t>
            </w:r>
            <w:r w:rsidRPr="0083249F">
              <w:rPr>
                <w:rFonts w:ascii="Times New Roman" w:eastAsia="Times New Roman" w:hAnsi="Times New Roman" w:cs="Times New Roman"/>
                <w:kern w:val="0"/>
                <w:szCs w:val="22"/>
                <w:lang w:eastAsia="en-US"/>
              </w:rPr>
              <w:t>Control your behavior and do not let your emotions go</w:t>
            </w:r>
          </w:p>
        </w:tc>
        <w:tc>
          <w:tcPr>
            <w:tcW w:w="636" w:type="dxa"/>
            <w:shd w:val="clear" w:color="auto" w:fill="auto"/>
            <w:vAlign w:val="center"/>
          </w:tcPr>
          <w:p w14:paraId="7DBACC0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3.43</w:t>
            </w:r>
          </w:p>
        </w:tc>
        <w:tc>
          <w:tcPr>
            <w:tcW w:w="905" w:type="dxa"/>
            <w:shd w:val="clear" w:color="auto" w:fill="auto"/>
            <w:vAlign w:val="center"/>
          </w:tcPr>
          <w:p w14:paraId="0233354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0.82</w:t>
            </w:r>
          </w:p>
        </w:tc>
        <w:tc>
          <w:tcPr>
            <w:tcW w:w="1276" w:type="dxa"/>
            <w:shd w:val="clear" w:color="auto" w:fill="auto"/>
            <w:vAlign w:val="center"/>
          </w:tcPr>
          <w:p w14:paraId="019029A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1299E5D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3.77</w:t>
            </w:r>
          </w:p>
        </w:tc>
        <w:tc>
          <w:tcPr>
            <w:tcW w:w="850" w:type="dxa"/>
            <w:shd w:val="clear" w:color="auto" w:fill="auto"/>
            <w:vAlign w:val="center"/>
          </w:tcPr>
          <w:p w14:paraId="351396E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0.90</w:t>
            </w:r>
          </w:p>
        </w:tc>
        <w:tc>
          <w:tcPr>
            <w:tcW w:w="1276" w:type="dxa"/>
            <w:shd w:val="clear" w:color="auto" w:fill="auto"/>
            <w:vAlign w:val="center"/>
          </w:tcPr>
          <w:p w14:paraId="4B92251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3D34E72C" w14:textId="77777777" w:rsidTr="009B547D">
        <w:tc>
          <w:tcPr>
            <w:tcW w:w="3245" w:type="dxa"/>
            <w:shd w:val="clear" w:color="auto" w:fill="auto"/>
            <w:vAlign w:val="center"/>
          </w:tcPr>
          <w:p w14:paraId="61F3A8F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 xml:space="preserve">13. </w:t>
            </w:r>
            <w:r w:rsidRPr="0083249F">
              <w:rPr>
                <w:rFonts w:ascii="Times New Roman" w:eastAsia="Times New Roman" w:hAnsi="Times New Roman" w:cs="Times New Roman"/>
                <w:kern w:val="0"/>
                <w:szCs w:val="22"/>
                <w:lang w:eastAsia="en-US"/>
              </w:rPr>
              <w:t>Have good friends</w:t>
            </w:r>
          </w:p>
        </w:tc>
        <w:tc>
          <w:tcPr>
            <w:tcW w:w="636" w:type="dxa"/>
            <w:shd w:val="clear" w:color="auto" w:fill="auto"/>
            <w:vAlign w:val="center"/>
          </w:tcPr>
          <w:p w14:paraId="5BA6A3D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3.20</w:t>
            </w:r>
          </w:p>
        </w:tc>
        <w:tc>
          <w:tcPr>
            <w:tcW w:w="905" w:type="dxa"/>
            <w:shd w:val="clear" w:color="auto" w:fill="auto"/>
            <w:vAlign w:val="center"/>
          </w:tcPr>
          <w:p w14:paraId="22E73B5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0.66</w:t>
            </w:r>
          </w:p>
        </w:tc>
        <w:tc>
          <w:tcPr>
            <w:tcW w:w="1276" w:type="dxa"/>
            <w:shd w:val="clear" w:color="auto" w:fill="auto"/>
            <w:vAlign w:val="center"/>
          </w:tcPr>
          <w:p w14:paraId="1BDCCEE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val="en-GB" w:eastAsia="en-US"/>
              </w:rPr>
              <w:t>Moderate</w:t>
            </w:r>
          </w:p>
        </w:tc>
        <w:tc>
          <w:tcPr>
            <w:tcW w:w="709" w:type="dxa"/>
            <w:shd w:val="clear" w:color="auto" w:fill="auto"/>
            <w:vAlign w:val="center"/>
          </w:tcPr>
          <w:p w14:paraId="00FA3A4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3.60</w:t>
            </w:r>
          </w:p>
        </w:tc>
        <w:tc>
          <w:tcPr>
            <w:tcW w:w="850" w:type="dxa"/>
            <w:shd w:val="clear" w:color="auto" w:fill="auto"/>
            <w:vAlign w:val="center"/>
          </w:tcPr>
          <w:p w14:paraId="1A9A7EC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0.77</w:t>
            </w:r>
          </w:p>
        </w:tc>
        <w:tc>
          <w:tcPr>
            <w:tcW w:w="1276" w:type="dxa"/>
            <w:shd w:val="clear" w:color="auto" w:fill="auto"/>
            <w:vAlign w:val="center"/>
          </w:tcPr>
          <w:p w14:paraId="33FE48A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827545" w:rsidRPr="0083249F" w14:paraId="77ABE9F1" w14:textId="77777777" w:rsidTr="009B547D">
        <w:tc>
          <w:tcPr>
            <w:tcW w:w="3245" w:type="dxa"/>
            <w:shd w:val="clear" w:color="auto" w:fill="auto"/>
            <w:vAlign w:val="center"/>
          </w:tcPr>
          <w:p w14:paraId="3195584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lastRenderedPageBreak/>
              <w:t xml:space="preserve">14. </w:t>
            </w:r>
            <w:r w:rsidRPr="0083249F">
              <w:rPr>
                <w:rFonts w:ascii="Times New Roman" w:eastAsia="Times New Roman" w:hAnsi="Times New Roman" w:cs="Times New Roman"/>
                <w:kern w:val="0"/>
                <w:szCs w:val="22"/>
                <w:lang w:eastAsia="en-US"/>
              </w:rPr>
              <w:t>Able to live happily with others</w:t>
            </w:r>
          </w:p>
        </w:tc>
        <w:tc>
          <w:tcPr>
            <w:tcW w:w="636" w:type="dxa"/>
            <w:shd w:val="clear" w:color="auto" w:fill="auto"/>
            <w:vAlign w:val="center"/>
          </w:tcPr>
          <w:p w14:paraId="4968F430"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3.73</w:t>
            </w:r>
          </w:p>
        </w:tc>
        <w:tc>
          <w:tcPr>
            <w:tcW w:w="905" w:type="dxa"/>
            <w:shd w:val="clear" w:color="auto" w:fill="auto"/>
            <w:vAlign w:val="center"/>
          </w:tcPr>
          <w:p w14:paraId="5A6C9F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0.69</w:t>
            </w:r>
          </w:p>
        </w:tc>
        <w:tc>
          <w:tcPr>
            <w:tcW w:w="1276" w:type="dxa"/>
            <w:shd w:val="clear" w:color="auto" w:fill="auto"/>
            <w:vAlign w:val="center"/>
          </w:tcPr>
          <w:p w14:paraId="1420246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c>
          <w:tcPr>
            <w:tcW w:w="709" w:type="dxa"/>
            <w:shd w:val="clear" w:color="auto" w:fill="auto"/>
            <w:vAlign w:val="center"/>
          </w:tcPr>
          <w:p w14:paraId="30213E3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4.40</w:t>
            </w:r>
          </w:p>
        </w:tc>
        <w:tc>
          <w:tcPr>
            <w:tcW w:w="850" w:type="dxa"/>
            <w:shd w:val="clear" w:color="auto" w:fill="auto"/>
            <w:vAlign w:val="center"/>
          </w:tcPr>
          <w:p w14:paraId="065D7431"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cs/>
                <w:lang w:eastAsia="en-US"/>
              </w:rPr>
              <w:t>0.67</w:t>
            </w:r>
          </w:p>
        </w:tc>
        <w:tc>
          <w:tcPr>
            <w:tcW w:w="1276" w:type="dxa"/>
            <w:shd w:val="clear" w:color="auto" w:fill="auto"/>
            <w:vAlign w:val="center"/>
          </w:tcPr>
          <w:p w14:paraId="4A3F40F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hAnsi="Times New Roman" w:cs="Times New Roman"/>
                <w:kern w:val="0"/>
                <w:szCs w:val="22"/>
              </w:rPr>
              <w:t>Good</w:t>
            </w:r>
          </w:p>
        </w:tc>
      </w:tr>
      <w:tr w:rsidR="009B547D" w:rsidRPr="0083249F" w14:paraId="4C5922E6" w14:textId="77777777" w:rsidTr="009B547D">
        <w:tc>
          <w:tcPr>
            <w:tcW w:w="3245" w:type="dxa"/>
            <w:shd w:val="clear" w:color="auto" w:fill="auto"/>
            <w:vAlign w:val="center"/>
          </w:tcPr>
          <w:p w14:paraId="193AB4D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Total</w:t>
            </w:r>
          </w:p>
        </w:tc>
        <w:tc>
          <w:tcPr>
            <w:tcW w:w="636" w:type="dxa"/>
            <w:shd w:val="clear" w:color="auto" w:fill="auto"/>
            <w:vAlign w:val="center"/>
          </w:tcPr>
          <w:p w14:paraId="7C378FE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3.06</w:t>
            </w:r>
          </w:p>
        </w:tc>
        <w:tc>
          <w:tcPr>
            <w:tcW w:w="905" w:type="dxa"/>
            <w:shd w:val="clear" w:color="auto" w:fill="auto"/>
            <w:vAlign w:val="center"/>
          </w:tcPr>
          <w:p w14:paraId="7A98E39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1.01</w:t>
            </w:r>
          </w:p>
        </w:tc>
        <w:tc>
          <w:tcPr>
            <w:tcW w:w="1276" w:type="dxa"/>
            <w:shd w:val="clear" w:color="auto" w:fill="auto"/>
            <w:vAlign w:val="center"/>
          </w:tcPr>
          <w:p w14:paraId="5660F58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Moderate</w:t>
            </w:r>
          </w:p>
        </w:tc>
        <w:tc>
          <w:tcPr>
            <w:tcW w:w="709" w:type="dxa"/>
            <w:shd w:val="clear" w:color="auto" w:fill="auto"/>
            <w:vAlign w:val="center"/>
          </w:tcPr>
          <w:p w14:paraId="60B8CAE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3.70</w:t>
            </w:r>
          </w:p>
        </w:tc>
        <w:tc>
          <w:tcPr>
            <w:tcW w:w="850" w:type="dxa"/>
            <w:shd w:val="clear" w:color="auto" w:fill="auto"/>
            <w:vAlign w:val="center"/>
          </w:tcPr>
          <w:p w14:paraId="2C4D185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cs/>
                <w:lang w:eastAsia="en-US"/>
              </w:rPr>
              <w:t>0.98</w:t>
            </w:r>
          </w:p>
        </w:tc>
        <w:tc>
          <w:tcPr>
            <w:tcW w:w="1276" w:type="dxa"/>
            <w:shd w:val="clear" w:color="auto" w:fill="auto"/>
            <w:vAlign w:val="center"/>
          </w:tcPr>
          <w:p w14:paraId="24AAED2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hAnsi="Times New Roman" w:cs="Times New Roman"/>
                <w:b/>
                <w:bCs/>
                <w:kern w:val="0"/>
                <w:szCs w:val="22"/>
              </w:rPr>
              <w:t>Good</w:t>
            </w:r>
          </w:p>
        </w:tc>
      </w:tr>
    </w:tbl>
    <w:p w14:paraId="129CA5B4"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p>
    <w:p w14:paraId="1E8D9D32" w14:textId="5C27B7DF"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From Table 5, the overall physical and mental performance of the elderly before participating in the Tai Chi training program to improve health-related physical fitness for </w:t>
      </w:r>
      <w:r w:rsidR="005F2461" w:rsidRPr="0083249F">
        <w:rPr>
          <w:rFonts w:ascii="Times New Roman" w:eastAsia="Arial" w:hAnsi="Times New Roman" w:cs="Times New Roman"/>
          <w:snapToGrid w:val="0"/>
          <w:kern w:val="0"/>
          <w:szCs w:val="22"/>
        </w:rPr>
        <w:t xml:space="preserve">the </w:t>
      </w:r>
      <w:r w:rsidRPr="0083249F">
        <w:rPr>
          <w:rFonts w:ascii="Times New Roman" w:eastAsia="Arial" w:hAnsi="Times New Roman" w:cs="Times New Roman"/>
          <w:snapToGrid w:val="0"/>
          <w:kern w:val="0"/>
          <w:szCs w:val="22"/>
        </w:rPr>
        <w:t xml:space="preserve">elderly in Guangdong province was moderate with a mean score of 3.06. </w:t>
      </w:r>
      <w:r w:rsidR="005F2461" w:rsidRPr="0083249F">
        <w:rPr>
          <w:rFonts w:ascii="Times New Roman" w:eastAsia="Arial" w:hAnsi="Times New Roman" w:cs="Times New Roman"/>
          <w:snapToGrid w:val="0"/>
          <w:kern w:val="0"/>
          <w:szCs w:val="22"/>
        </w:rPr>
        <w:t>The</w:t>
      </w:r>
      <w:r w:rsidRPr="0083249F">
        <w:rPr>
          <w:rFonts w:ascii="Times New Roman" w:eastAsia="Arial" w:hAnsi="Times New Roman" w:cs="Times New Roman"/>
          <w:snapToGrid w:val="0"/>
          <w:kern w:val="0"/>
          <w:szCs w:val="22"/>
        </w:rPr>
        <w:t xml:space="preserve"> overall health status of the elderly after participating in the Tai Chi training program to improve health-related physical fitness for elderly in Guangdong province was good with a mean score of 3.70, which was higher when compared to the physical and mental performance of the elderly before and after participating in the Tai Chi training program to improve health-related physical fitness for elderly in Guangdong province.</w:t>
      </w:r>
    </w:p>
    <w:p w14:paraId="39D4407C" w14:textId="428B396B"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When considering each item, it was found that the mean of item 9 “</w:t>
      </w:r>
      <w:r w:rsidRPr="0083249F">
        <w:rPr>
          <w:rFonts w:ascii="Times New Roman" w:eastAsia="Times New Roman" w:hAnsi="Times New Roman" w:cs="Times New Roman"/>
          <w:kern w:val="0"/>
          <w:szCs w:val="22"/>
          <w:lang w:eastAsia="en-US"/>
        </w:rPr>
        <w:t>Sleep well at night</w:t>
      </w:r>
      <w:r w:rsidRPr="0083249F">
        <w:rPr>
          <w:rFonts w:ascii="Times New Roman" w:eastAsia="Arial" w:hAnsi="Times New Roman" w:cs="Times New Roman"/>
          <w:snapToGrid w:val="0"/>
          <w:kern w:val="0"/>
          <w:szCs w:val="22"/>
        </w:rPr>
        <w:t>” was at the highest level with an average of 4.37</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after 8 weeks of experimentation, the mean continued to increase to a good level with an average of 4.47, while the mean of item 11 “</w:t>
      </w:r>
      <w:r w:rsidRPr="0083249F">
        <w:rPr>
          <w:rFonts w:ascii="Times New Roman" w:eastAsia="Times New Roman" w:hAnsi="Times New Roman" w:cs="Times New Roman"/>
          <w:kern w:val="0"/>
          <w:szCs w:val="22"/>
          <w:lang w:eastAsia="en-US"/>
        </w:rPr>
        <w:t>Concentration</w:t>
      </w:r>
      <w:r w:rsidRPr="0083249F">
        <w:rPr>
          <w:rFonts w:ascii="Times New Roman" w:eastAsia="Arial" w:hAnsi="Times New Roman" w:cs="Times New Roman"/>
          <w:snapToGrid w:val="0"/>
          <w:kern w:val="0"/>
          <w:szCs w:val="22"/>
        </w:rPr>
        <w:t>” was the second highest at 3.80 and after the experiment, the mean increased to 4.30. The mean of item 10 “</w:t>
      </w:r>
      <w:r w:rsidRPr="0083249F">
        <w:rPr>
          <w:rFonts w:ascii="Times New Roman" w:eastAsia="Times New Roman" w:hAnsi="Times New Roman" w:cs="Times New Roman"/>
          <w:kern w:val="0"/>
          <w:szCs w:val="22"/>
          <w:lang w:eastAsia="en-US"/>
        </w:rPr>
        <w:t>Better alertness and awareness</w:t>
      </w:r>
      <w:r w:rsidRPr="0083249F">
        <w:rPr>
          <w:rFonts w:ascii="Times New Roman" w:eastAsia="Arial" w:hAnsi="Times New Roman" w:cs="Times New Roman"/>
          <w:snapToGrid w:val="0"/>
          <w:kern w:val="0"/>
          <w:szCs w:val="22"/>
        </w:rPr>
        <w:t>” was the least at 1.77 and after 8 weeks of experimentation, the mean increased to 2.83 but remained at a fair level.</w:t>
      </w:r>
    </w:p>
    <w:p w14:paraId="3D83A2A4" w14:textId="77777777" w:rsidR="005F2461" w:rsidRPr="0083249F" w:rsidRDefault="005F2461" w:rsidP="005F2461">
      <w:pPr>
        <w:pStyle w:val="a0"/>
        <w:ind w:firstLine="220"/>
        <w:rPr>
          <w:rFonts w:ascii="Times New Roman" w:hAnsi="Times New Roman" w:cs="Times New Roman"/>
          <w:szCs w:val="22"/>
        </w:rPr>
      </w:pPr>
    </w:p>
    <w:p w14:paraId="75D23F3A" w14:textId="77777777" w:rsidR="009B547D" w:rsidRPr="0083249F" w:rsidRDefault="009B547D" w:rsidP="005F2461">
      <w:pPr>
        <w:pStyle w:val="a0"/>
        <w:ind w:firstLine="220"/>
        <w:rPr>
          <w:rFonts w:ascii="Times New Roman" w:hAnsi="Times New Roman" w:cs="Times New Roman"/>
          <w:szCs w:val="22"/>
        </w:rPr>
      </w:pPr>
    </w:p>
    <w:p w14:paraId="64F7BD35" w14:textId="77777777" w:rsidR="009B547D" w:rsidRPr="0083249F" w:rsidRDefault="009B547D" w:rsidP="005F2461">
      <w:pPr>
        <w:pStyle w:val="a0"/>
        <w:ind w:firstLine="220"/>
        <w:rPr>
          <w:rFonts w:ascii="Times New Roman" w:hAnsi="Times New Roman" w:cs="Times New Roman"/>
          <w:szCs w:val="22"/>
        </w:rPr>
      </w:pPr>
    </w:p>
    <w:p w14:paraId="1EBAAD2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bookmarkStart w:id="31" w:name="_Hlk184230295"/>
      <w:r w:rsidRPr="0083249F">
        <w:rPr>
          <w:rFonts w:ascii="Times New Roman" w:eastAsia="Arial" w:hAnsi="Times New Roman" w:cs="Times New Roman"/>
          <w:b/>
          <w:bCs/>
          <w:snapToGrid w:val="0"/>
          <w:kern w:val="0"/>
          <w:szCs w:val="22"/>
        </w:rPr>
        <w:t>Table 6</w:t>
      </w:r>
      <w:r w:rsidRPr="0083249F">
        <w:rPr>
          <w:rFonts w:ascii="Times New Roman" w:eastAsia="Arial" w:hAnsi="Times New Roman" w:cs="Times New Roman"/>
          <w:snapToGrid w:val="0"/>
          <w:kern w:val="0"/>
          <w:szCs w:val="22"/>
        </w:rPr>
        <w:t xml:space="preserve"> The compare mean of the physical and mental performance of the participants before and after the experiment.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75"/>
        <w:gridCol w:w="1328"/>
        <w:gridCol w:w="990"/>
        <w:gridCol w:w="1052"/>
        <w:gridCol w:w="1075"/>
        <w:gridCol w:w="991"/>
        <w:gridCol w:w="909"/>
        <w:gridCol w:w="742"/>
        <w:gridCol w:w="864"/>
      </w:tblGrid>
      <w:tr w:rsidR="00827545" w:rsidRPr="0083249F" w14:paraId="6F6129A5" w14:textId="77777777" w:rsidTr="009B547D">
        <w:tc>
          <w:tcPr>
            <w:tcW w:w="1076" w:type="dxa"/>
            <w:vMerge w:val="restart"/>
            <w:shd w:val="clear" w:color="auto" w:fill="auto"/>
            <w:vAlign w:val="center"/>
          </w:tcPr>
          <w:bookmarkEnd w:id="31"/>
          <w:p w14:paraId="7A91EF1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NO.</w:t>
            </w:r>
          </w:p>
        </w:tc>
        <w:tc>
          <w:tcPr>
            <w:tcW w:w="1297" w:type="dxa"/>
            <w:vMerge w:val="restart"/>
            <w:shd w:val="clear" w:color="auto" w:fill="auto"/>
            <w:vAlign w:val="center"/>
          </w:tcPr>
          <w:p w14:paraId="4B8EF09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cs/>
                <w:lang w:val="en-GB" w:eastAsia="en-US"/>
              </w:rPr>
            </w:pPr>
            <w:r w:rsidRPr="0083249F">
              <w:rPr>
                <w:rFonts w:ascii="Times New Roman" w:eastAsia="Arial" w:hAnsi="Times New Roman" w:cs="Times New Roman"/>
                <w:b/>
                <w:bCs/>
                <w:snapToGrid w:val="0"/>
                <w:kern w:val="0"/>
                <w:szCs w:val="22"/>
              </w:rPr>
              <w:t>Test</w:t>
            </w:r>
          </w:p>
        </w:tc>
        <w:tc>
          <w:tcPr>
            <w:tcW w:w="992" w:type="dxa"/>
            <w:vMerge w:val="restart"/>
            <w:shd w:val="clear" w:color="auto" w:fill="auto"/>
            <w:vAlign w:val="center"/>
          </w:tcPr>
          <w:p w14:paraId="45B1C98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N</w:t>
            </w:r>
          </w:p>
        </w:tc>
        <w:tc>
          <w:tcPr>
            <w:tcW w:w="2130" w:type="dxa"/>
            <w:gridSpan w:val="2"/>
            <w:shd w:val="clear" w:color="auto" w:fill="auto"/>
            <w:vAlign w:val="center"/>
          </w:tcPr>
          <w:p w14:paraId="508CD14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b/>
                <w:bCs/>
                <w:kern w:val="0"/>
                <w:szCs w:val="22"/>
                <w:lang w:val="en-GB"/>
              </w:rPr>
            </w:pPr>
            <w:r w:rsidRPr="0083249F">
              <w:rPr>
                <w:rFonts w:ascii="Times New Roman" w:hAnsi="Times New Roman" w:cs="Times New Roman"/>
                <w:b/>
                <w:bCs/>
                <w:kern w:val="0"/>
                <w:szCs w:val="22"/>
                <w:lang w:val="en-GB"/>
              </w:rPr>
              <w:t>Pre-test</w:t>
            </w:r>
          </w:p>
        </w:tc>
        <w:tc>
          <w:tcPr>
            <w:tcW w:w="1902" w:type="dxa"/>
            <w:gridSpan w:val="2"/>
            <w:shd w:val="clear" w:color="auto" w:fill="auto"/>
            <w:vAlign w:val="center"/>
          </w:tcPr>
          <w:p w14:paraId="4545621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Post-test</w:t>
            </w:r>
          </w:p>
        </w:tc>
        <w:tc>
          <w:tcPr>
            <w:tcW w:w="743" w:type="dxa"/>
            <w:vMerge w:val="restart"/>
            <w:shd w:val="clear" w:color="auto" w:fill="auto"/>
            <w:vAlign w:val="center"/>
          </w:tcPr>
          <w:p w14:paraId="11D0E945"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t</w:t>
            </w:r>
          </w:p>
        </w:tc>
        <w:tc>
          <w:tcPr>
            <w:tcW w:w="865" w:type="dxa"/>
            <w:vMerge w:val="restart"/>
            <w:shd w:val="clear" w:color="auto" w:fill="auto"/>
            <w:vAlign w:val="center"/>
          </w:tcPr>
          <w:p w14:paraId="1691B88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eastAsia="en-US"/>
              </w:rPr>
              <w:t>p</w:t>
            </w:r>
          </w:p>
        </w:tc>
      </w:tr>
      <w:tr w:rsidR="00827545" w:rsidRPr="0083249F" w14:paraId="41CCEE20" w14:textId="77777777" w:rsidTr="009B547D">
        <w:tc>
          <w:tcPr>
            <w:tcW w:w="1076" w:type="dxa"/>
            <w:vMerge/>
            <w:shd w:val="clear" w:color="auto" w:fill="auto"/>
            <w:vAlign w:val="center"/>
          </w:tcPr>
          <w:p w14:paraId="7D87A2E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1297" w:type="dxa"/>
            <w:vMerge/>
            <w:shd w:val="clear" w:color="auto" w:fill="auto"/>
            <w:vAlign w:val="center"/>
          </w:tcPr>
          <w:p w14:paraId="5780D9B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thaiDistribute"/>
              <w:rPr>
                <w:rFonts w:ascii="Times New Roman" w:eastAsia="Arial" w:hAnsi="Times New Roman" w:cs="Times New Roman"/>
                <w:b/>
                <w:bCs/>
                <w:snapToGrid w:val="0"/>
                <w:kern w:val="0"/>
                <w:szCs w:val="22"/>
              </w:rPr>
            </w:pPr>
          </w:p>
        </w:tc>
        <w:tc>
          <w:tcPr>
            <w:tcW w:w="992" w:type="dxa"/>
            <w:vMerge/>
            <w:shd w:val="clear" w:color="auto" w:fill="auto"/>
            <w:vAlign w:val="center"/>
          </w:tcPr>
          <w:p w14:paraId="052D606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1054" w:type="dxa"/>
            <w:shd w:val="clear" w:color="auto" w:fill="auto"/>
            <w:vAlign w:val="center"/>
          </w:tcPr>
          <w:p w14:paraId="38D8333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val="en-GB"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1076" w:type="dxa"/>
            <w:shd w:val="clear" w:color="auto" w:fill="auto"/>
            <w:vAlign w:val="center"/>
          </w:tcPr>
          <w:p w14:paraId="5931E972"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992" w:type="dxa"/>
            <w:shd w:val="clear" w:color="auto" w:fill="auto"/>
            <w:vAlign w:val="center"/>
          </w:tcPr>
          <w:p w14:paraId="6AD5AF26"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Times New Roman" w:hAnsi="Times New Roman" w:cs="Times New Roman"/>
                <w:b/>
                <w:bCs/>
                <w:kern w:val="0"/>
                <w:szCs w:val="22"/>
                <w:lang w:val="en-GB" w:eastAsia="en-US"/>
              </w:rPr>
              <w:t>x̄</w:t>
            </w:r>
            <w:r w:rsidRPr="0083249F">
              <w:rPr>
                <w:rFonts w:ascii="Times New Roman" w:eastAsia="Times New Roman" w:hAnsi="Times New Roman" w:cs="Times New Roman"/>
                <w:b/>
                <w:bCs/>
                <w:kern w:val="0"/>
                <w:szCs w:val="22"/>
                <w:lang w:eastAsia="en-US"/>
              </w:rPr>
              <w:t xml:space="preserve"> </w:t>
            </w:r>
          </w:p>
        </w:tc>
        <w:tc>
          <w:tcPr>
            <w:tcW w:w="910" w:type="dxa"/>
            <w:shd w:val="clear" w:color="auto" w:fill="auto"/>
            <w:vAlign w:val="center"/>
          </w:tcPr>
          <w:p w14:paraId="22AD44DC"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b/>
                <w:bCs/>
                <w:kern w:val="0"/>
                <w:szCs w:val="22"/>
                <w:lang w:eastAsia="en-US"/>
              </w:rPr>
            </w:pPr>
            <w:r w:rsidRPr="0083249F">
              <w:rPr>
                <w:rFonts w:ascii="Times New Roman" w:eastAsia="Arial" w:hAnsi="Times New Roman" w:cs="Times New Roman"/>
                <w:b/>
                <w:bCs/>
                <w:snapToGrid w:val="0"/>
                <w:kern w:val="0"/>
                <w:szCs w:val="22"/>
                <w:shd w:val="clear" w:color="auto" w:fill="FFFFFF"/>
                <w:lang w:val="zh-CN"/>
              </w:rPr>
              <w:t>±</w:t>
            </w:r>
            <w:r w:rsidRPr="0083249F">
              <w:rPr>
                <w:rFonts w:ascii="Times New Roman" w:eastAsia="Times New Roman" w:hAnsi="Times New Roman" w:cs="Times New Roman"/>
                <w:b/>
                <w:bCs/>
                <w:kern w:val="0"/>
                <w:szCs w:val="22"/>
                <w:lang w:eastAsia="en-US"/>
              </w:rPr>
              <w:t>S.D.</w:t>
            </w:r>
          </w:p>
        </w:tc>
        <w:tc>
          <w:tcPr>
            <w:tcW w:w="743" w:type="dxa"/>
            <w:vMerge/>
            <w:shd w:val="clear" w:color="auto" w:fill="auto"/>
            <w:vAlign w:val="center"/>
          </w:tcPr>
          <w:p w14:paraId="6C376FB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c>
          <w:tcPr>
            <w:tcW w:w="865" w:type="dxa"/>
            <w:vMerge/>
            <w:shd w:val="clear" w:color="auto" w:fill="auto"/>
            <w:vAlign w:val="center"/>
          </w:tcPr>
          <w:p w14:paraId="25C6418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p>
        </w:tc>
      </w:tr>
      <w:tr w:rsidR="00827545" w:rsidRPr="0083249F" w14:paraId="293B6649" w14:textId="77777777" w:rsidTr="009B547D">
        <w:tc>
          <w:tcPr>
            <w:tcW w:w="1076" w:type="dxa"/>
            <w:shd w:val="clear" w:color="auto" w:fill="auto"/>
            <w:vAlign w:val="center"/>
          </w:tcPr>
          <w:p w14:paraId="6DD814CB"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1</w:t>
            </w:r>
          </w:p>
        </w:tc>
        <w:tc>
          <w:tcPr>
            <w:tcW w:w="1297" w:type="dxa"/>
            <w:shd w:val="clear" w:color="auto" w:fill="auto"/>
            <w:vAlign w:val="center"/>
          </w:tcPr>
          <w:p w14:paraId="15A2A16A"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hAnsi="Times New Roman" w:cs="Times New Roman"/>
                <w:kern w:val="0"/>
                <w:szCs w:val="22"/>
                <w:lang w:val="en-GB"/>
              </w:rPr>
            </w:pPr>
            <w:r w:rsidRPr="0083249F">
              <w:rPr>
                <w:rFonts w:ascii="Times New Roman" w:hAnsi="Times New Roman" w:cs="Times New Roman"/>
                <w:kern w:val="0"/>
                <w:szCs w:val="22"/>
                <w:lang w:val="en-GB"/>
              </w:rPr>
              <w:t>Physical and mental performance</w:t>
            </w:r>
          </w:p>
        </w:tc>
        <w:tc>
          <w:tcPr>
            <w:tcW w:w="992" w:type="dxa"/>
            <w:shd w:val="clear" w:color="auto" w:fill="auto"/>
            <w:vAlign w:val="center"/>
          </w:tcPr>
          <w:p w14:paraId="1B17281E"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30</w:t>
            </w:r>
          </w:p>
        </w:tc>
        <w:tc>
          <w:tcPr>
            <w:tcW w:w="1054" w:type="dxa"/>
            <w:shd w:val="clear" w:color="auto" w:fill="auto"/>
            <w:vAlign w:val="center"/>
          </w:tcPr>
          <w:p w14:paraId="626ABAB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3.06</w:t>
            </w:r>
          </w:p>
        </w:tc>
        <w:tc>
          <w:tcPr>
            <w:tcW w:w="1076" w:type="dxa"/>
            <w:shd w:val="clear" w:color="auto" w:fill="auto"/>
            <w:vAlign w:val="center"/>
          </w:tcPr>
          <w:p w14:paraId="338B25E7"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1.01</w:t>
            </w:r>
          </w:p>
        </w:tc>
        <w:tc>
          <w:tcPr>
            <w:tcW w:w="992" w:type="dxa"/>
            <w:shd w:val="clear" w:color="auto" w:fill="auto"/>
            <w:vAlign w:val="center"/>
          </w:tcPr>
          <w:p w14:paraId="7C39D3B3"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Times New Roman" w:hAnsi="Times New Roman" w:cs="Times New Roman"/>
                <w:kern w:val="0"/>
                <w:szCs w:val="22"/>
                <w:lang w:eastAsia="en-US"/>
              </w:rPr>
              <w:t>3.70</w:t>
            </w:r>
          </w:p>
        </w:tc>
        <w:tc>
          <w:tcPr>
            <w:tcW w:w="910" w:type="dxa"/>
            <w:shd w:val="clear" w:color="auto" w:fill="auto"/>
            <w:vAlign w:val="center"/>
          </w:tcPr>
          <w:p w14:paraId="517B707D"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cs/>
                <w:lang w:eastAsia="en-US"/>
              </w:rPr>
            </w:pPr>
            <w:r w:rsidRPr="0083249F">
              <w:rPr>
                <w:rFonts w:ascii="Times New Roman" w:eastAsia="Arial" w:hAnsi="Times New Roman" w:cs="Times New Roman"/>
                <w:snapToGrid w:val="0"/>
                <w:kern w:val="0"/>
                <w:szCs w:val="22"/>
                <w:shd w:val="clear" w:color="auto" w:fill="FFFFFF"/>
                <w:lang w:val="zh-CN"/>
              </w:rPr>
              <w:t>±</w:t>
            </w:r>
            <w:r w:rsidRPr="0083249F">
              <w:rPr>
                <w:rFonts w:ascii="Times New Roman" w:eastAsia="Times New Roman" w:hAnsi="Times New Roman" w:cs="Times New Roman"/>
                <w:kern w:val="0"/>
                <w:szCs w:val="22"/>
                <w:lang w:eastAsia="en-US"/>
              </w:rPr>
              <w:t>0.98</w:t>
            </w:r>
          </w:p>
        </w:tc>
        <w:tc>
          <w:tcPr>
            <w:tcW w:w="743" w:type="dxa"/>
            <w:shd w:val="clear" w:color="auto" w:fill="auto"/>
            <w:vAlign w:val="center"/>
          </w:tcPr>
          <w:p w14:paraId="07974BFF"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2.36</w:t>
            </w:r>
          </w:p>
        </w:tc>
        <w:tc>
          <w:tcPr>
            <w:tcW w:w="865" w:type="dxa"/>
            <w:shd w:val="clear" w:color="auto" w:fill="auto"/>
            <w:vAlign w:val="center"/>
          </w:tcPr>
          <w:p w14:paraId="524B2E48"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jc w:val="center"/>
              <w:rPr>
                <w:rFonts w:ascii="Times New Roman" w:eastAsia="Times New Roman" w:hAnsi="Times New Roman" w:cs="Times New Roman"/>
                <w:kern w:val="0"/>
                <w:szCs w:val="22"/>
                <w:lang w:eastAsia="en-US"/>
              </w:rPr>
            </w:pPr>
            <w:r w:rsidRPr="0083249F">
              <w:rPr>
                <w:rFonts w:ascii="Times New Roman" w:eastAsia="Times New Roman" w:hAnsi="Times New Roman" w:cs="Times New Roman"/>
                <w:kern w:val="0"/>
                <w:szCs w:val="22"/>
                <w:lang w:eastAsia="en-US"/>
              </w:rPr>
              <w:t>.001*</w:t>
            </w:r>
          </w:p>
        </w:tc>
      </w:tr>
    </w:tbl>
    <w:p w14:paraId="66CFC819" w14:textId="77777777" w:rsidR="00864CC8"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textAlignment w:val="baseline"/>
        <w:rPr>
          <w:rFonts w:ascii="Times New Roman" w:hAnsi="Times New Roman" w:cs="Times New Roman"/>
          <w:snapToGrid w:val="0"/>
          <w:kern w:val="0"/>
          <w:szCs w:val="22"/>
          <w:lang w:val="zh-CN"/>
        </w:rPr>
      </w:pPr>
      <w:r w:rsidRPr="0083249F">
        <w:rPr>
          <w:rFonts w:ascii="Times New Roman" w:eastAsia="Times New Roman" w:hAnsi="Times New Roman" w:cs="Times New Roman"/>
          <w:snapToGrid w:val="0"/>
          <w:kern w:val="0"/>
          <w:szCs w:val="22"/>
          <w:lang w:val="zh-CN"/>
        </w:rPr>
        <w:t>*</w:t>
      </w:r>
      <w:r w:rsidRPr="0083249F">
        <w:rPr>
          <w:rFonts w:ascii="Times New Roman" w:eastAsia="Times New Roman" w:hAnsi="Times New Roman" w:cs="Times New Roman"/>
          <w:snapToGrid w:val="0"/>
          <w:kern w:val="0"/>
          <w:szCs w:val="22"/>
          <w:lang w:val="en-GB"/>
        </w:rPr>
        <w:t>p</w:t>
      </w:r>
      <w:r w:rsidRPr="0083249F">
        <w:rPr>
          <w:rFonts w:ascii="Times New Roman" w:hAnsi="Times New Roman" w:cs="Times New Roman"/>
          <w:snapToGrid w:val="0"/>
          <w:kern w:val="0"/>
          <w:szCs w:val="22"/>
          <w:lang w:val="zh-CN"/>
        </w:rPr>
        <w:t xml:space="preserve"> </w:t>
      </w:r>
      <w:r w:rsidRPr="0083249F">
        <w:rPr>
          <w:rFonts w:ascii="Times New Roman" w:eastAsia="Times New Roman" w:hAnsi="Times New Roman" w:cs="Times New Roman"/>
          <w:snapToGrid w:val="0"/>
          <w:kern w:val="0"/>
          <w:szCs w:val="22"/>
          <w:lang w:val="zh-CN"/>
        </w:rPr>
        <w:t>&lt;</w:t>
      </w:r>
      <w:r w:rsidRPr="0083249F">
        <w:rPr>
          <w:rFonts w:ascii="Times New Roman" w:hAnsi="Times New Roman" w:cs="Times New Roman"/>
          <w:snapToGrid w:val="0"/>
          <w:kern w:val="0"/>
          <w:szCs w:val="22"/>
          <w:lang w:val="zh-CN"/>
        </w:rPr>
        <w:t xml:space="preserve"> 0</w:t>
      </w:r>
      <w:r w:rsidRPr="0083249F">
        <w:rPr>
          <w:rFonts w:ascii="Times New Roman" w:eastAsia="Times New Roman" w:hAnsi="Times New Roman" w:cs="Times New Roman"/>
          <w:snapToGrid w:val="0"/>
          <w:kern w:val="0"/>
          <w:szCs w:val="22"/>
          <w:lang w:val="zh-CN"/>
        </w:rPr>
        <w:t>.0</w:t>
      </w:r>
      <w:r w:rsidRPr="0083249F">
        <w:rPr>
          <w:rFonts w:ascii="Times New Roman" w:hAnsi="Times New Roman" w:cs="Times New Roman"/>
          <w:snapToGrid w:val="0"/>
          <w:kern w:val="0"/>
          <w:szCs w:val="22"/>
          <w:lang w:val="zh-CN"/>
        </w:rPr>
        <w:t>5</w:t>
      </w:r>
    </w:p>
    <w:p w14:paraId="5B4E2E47" w14:textId="77777777" w:rsidR="005F2461" w:rsidRPr="0083249F" w:rsidRDefault="00864CC8"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p>
    <w:p w14:paraId="4C3C4F28" w14:textId="61525366" w:rsidR="00864CC8" w:rsidRPr="0083249F" w:rsidRDefault="005F2461"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00864CC8" w:rsidRPr="0083249F">
        <w:rPr>
          <w:rFonts w:ascii="Times New Roman" w:eastAsia="Arial" w:hAnsi="Times New Roman" w:cs="Times New Roman"/>
          <w:snapToGrid w:val="0"/>
          <w:kern w:val="0"/>
          <w:szCs w:val="22"/>
        </w:rPr>
        <w:t xml:space="preserve">Table 6 shows that after participating in the Tai Chi training program to improve health-related physical fitness for </w:t>
      </w:r>
      <w:r w:rsidRPr="0083249F">
        <w:rPr>
          <w:rFonts w:ascii="Times New Roman" w:eastAsia="Arial" w:hAnsi="Times New Roman" w:cs="Times New Roman"/>
          <w:snapToGrid w:val="0"/>
          <w:kern w:val="0"/>
          <w:szCs w:val="22"/>
        </w:rPr>
        <w:t xml:space="preserve">the </w:t>
      </w:r>
      <w:r w:rsidR="00864CC8" w:rsidRPr="0083249F">
        <w:rPr>
          <w:rFonts w:ascii="Times New Roman" w:eastAsia="Arial" w:hAnsi="Times New Roman" w:cs="Times New Roman"/>
          <w:snapToGrid w:val="0"/>
          <w:kern w:val="0"/>
          <w:szCs w:val="22"/>
        </w:rPr>
        <w:t xml:space="preserve">elderly in Guangdong province, the participants' physical and mental performance fatigue resistance was slightly </w:t>
      </w:r>
      <w:r w:rsidRPr="0083249F">
        <w:rPr>
          <w:rFonts w:ascii="Times New Roman" w:eastAsia="Arial" w:hAnsi="Times New Roman" w:cs="Times New Roman"/>
          <w:snapToGrid w:val="0"/>
          <w:kern w:val="0"/>
          <w:szCs w:val="22"/>
        </w:rPr>
        <w:t>higher</w:t>
      </w:r>
      <w:r w:rsidR="00864CC8" w:rsidRPr="0083249F">
        <w:rPr>
          <w:rFonts w:ascii="Times New Roman" w:eastAsia="Arial" w:hAnsi="Times New Roman" w:cs="Times New Roman"/>
          <w:snapToGrid w:val="0"/>
          <w:kern w:val="0"/>
          <w:szCs w:val="22"/>
        </w:rPr>
        <w:t xml:space="preserve">. </w:t>
      </w:r>
      <w:bookmarkStart w:id="32" w:name="_Hlk183948899"/>
      <w:r w:rsidR="00864CC8" w:rsidRPr="0083249F">
        <w:rPr>
          <w:rFonts w:ascii="Times New Roman" w:eastAsia="Arial" w:hAnsi="Times New Roman" w:cs="Times New Roman"/>
          <w:snapToGrid w:val="0"/>
          <w:kern w:val="0"/>
          <w:szCs w:val="22"/>
        </w:rPr>
        <w:t>The mean before the experiment was 3.06 and the mean after the experiment was 3.70, indicating that the physical and mental performance before and after the experiment were significantly different at the 0.05 level.</w:t>
      </w:r>
    </w:p>
    <w:bookmarkEnd w:id="32"/>
    <w:p w14:paraId="40B596D6" w14:textId="0D799B6F" w:rsidR="00864CC8" w:rsidRPr="0083249F" w:rsidRDefault="005F2461" w:rsidP="00260A94">
      <w:pPr>
        <w:pStyle w:val="a0"/>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ind w:firstLineChars="300" w:firstLine="660"/>
        <w:jc w:val="thaiDistribute"/>
        <w:rPr>
          <w:rFonts w:ascii="Times New Roman" w:hAnsi="Times New Roman" w:cs="Times New Roman"/>
          <w:szCs w:val="22"/>
        </w:rPr>
      </w:pPr>
      <w:r w:rsidRPr="0083249F">
        <w:rPr>
          <w:rFonts w:ascii="Times New Roman" w:eastAsia="Times New Roman" w:hAnsi="Times New Roman" w:cs="Times New Roman"/>
          <w:szCs w:val="22"/>
          <w:lang w:eastAsia="en-US"/>
        </w:rPr>
        <w:t>In summary</w:t>
      </w:r>
      <w:r w:rsidR="00864CC8" w:rsidRPr="0083249F">
        <w:rPr>
          <w:rFonts w:ascii="Times New Roman" w:eastAsia="Times New Roman" w:hAnsi="Times New Roman" w:cs="Times New Roman"/>
          <w:szCs w:val="22"/>
          <w:lang w:eastAsia="en-US"/>
        </w:rPr>
        <w:t xml:space="preserve">, after </w:t>
      </w:r>
      <w:r w:rsidRPr="0083249F">
        <w:rPr>
          <w:rFonts w:ascii="Times New Roman" w:eastAsia="Times New Roman" w:hAnsi="Times New Roman" w:cs="Times New Roman"/>
          <w:szCs w:val="22"/>
          <w:lang w:eastAsia="en-US"/>
        </w:rPr>
        <w:t>the experiment, it was</w:t>
      </w:r>
      <w:r w:rsidR="00864CC8" w:rsidRPr="0083249F">
        <w:rPr>
          <w:rFonts w:ascii="Times New Roman" w:eastAsia="Times New Roman" w:hAnsi="Times New Roman" w:cs="Times New Roman"/>
          <w:szCs w:val="22"/>
          <w:lang w:eastAsia="en-US"/>
        </w:rPr>
        <w:t xml:space="preserve"> found that the mean before and after the experiment of </w:t>
      </w:r>
      <w:bookmarkStart w:id="33" w:name="_Hlk183976650"/>
      <w:r w:rsidR="00864CC8" w:rsidRPr="0083249F">
        <w:rPr>
          <w:rFonts w:ascii="Times New Roman" w:eastAsia="Times New Roman" w:hAnsi="Times New Roman" w:cs="Times New Roman"/>
          <w:szCs w:val="22"/>
          <w:lang w:eastAsia="en-US"/>
        </w:rPr>
        <w:t>heart rate/minute, fatigue resistance, health status</w:t>
      </w:r>
      <w:r w:rsidRPr="0083249F">
        <w:rPr>
          <w:rFonts w:ascii="Times New Roman" w:eastAsia="Times New Roman" w:hAnsi="Times New Roman" w:cs="Times New Roman"/>
          <w:szCs w:val="22"/>
          <w:lang w:eastAsia="en-US"/>
        </w:rPr>
        <w:t>,</w:t>
      </w:r>
      <w:r w:rsidR="00864CC8" w:rsidRPr="0083249F">
        <w:rPr>
          <w:rFonts w:ascii="Times New Roman" w:eastAsia="Times New Roman" w:hAnsi="Times New Roman" w:cs="Times New Roman"/>
          <w:szCs w:val="22"/>
          <w:lang w:eastAsia="en-US"/>
        </w:rPr>
        <w:t xml:space="preserve"> and physical and mental performance</w:t>
      </w:r>
      <w:bookmarkEnd w:id="33"/>
      <w:r w:rsidR="00864CC8" w:rsidRPr="0083249F">
        <w:rPr>
          <w:rFonts w:ascii="Times New Roman" w:eastAsia="Times New Roman" w:hAnsi="Times New Roman" w:cs="Times New Roman"/>
          <w:szCs w:val="22"/>
          <w:lang w:eastAsia="en-US"/>
        </w:rPr>
        <w:t xml:space="preserve"> were significantly different at the 0.05 level.</w:t>
      </w:r>
    </w:p>
    <w:p w14:paraId="43FB12B6" w14:textId="77777777" w:rsidR="005F2461" w:rsidRPr="0083249F" w:rsidRDefault="005F2461" w:rsidP="00260A94">
      <w:pPr>
        <w:pStyle w:val="a0"/>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ind w:firstLineChars="300" w:firstLine="660"/>
        <w:jc w:val="thaiDistribute"/>
        <w:rPr>
          <w:rFonts w:ascii="Times New Roman" w:hAnsi="Times New Roman" w:cs="Times New Roman"/>
          <w:szCs w:val="22"/>
        </w:rPr>
      </w:pPr>
    </w:p>
    <w:p w14:paraId="11685966" w14:textId="77777777" w:rsidR="00223035" w:rsidRPr="0083249F" w:rsidRDefault="00CB4708" w:rsidP="00260A94">
      <w:pPr>
        <w:pStyle w:val="a0"/>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firstLineChars="0" w:firstLine="0"/>
        <w:rPr>
          <w:rFonts w:ascii="Times New Roman" w:hAnsi="Times New Roman" w:cs="Times New Roman"/>
          <w:szCs w:val="22"/>
          <w:lang w:bidi="ar-SA"/>
        </w:rPr>
      </w:pPr>
      <w:r w:rsidRPr="0083249F">
        <w:rPr>
          <w:rFonts w:ascii="Times New Roman" w:hAnsi="Times New Roman" w:cs="Times New Roman"/>
          <w:b/>
          <w:bCs/>
          <w:szCs w:val="22"/>
        </w:rPr>
        <w:t>Discussion</w:t>
      </w:r>
    </w:p>
    <w:p w14:paraId="6B3A66BC" w14:textId="34976AB6"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The 8 Tai Chi exercises require stretching and extending the arms in a wide circle. The movement of the joints will expand, and the joints will be more flexible, resulting in better flexibility of the bones, spine, hips, and knees. Consistent with </w:t>
      </w:r>
      <w:r w:rsidR="004D77FB" w:rsidRPr="0083249F">
        <w:rPr>
          <w:rFonts w:ascii="Times New Roman" w:eastAsia="Arial" w:hAnsi="Times New Roman" w:cs="Times New Roman"/>
          <w:snapToGrid w:val="0"/>
          <w:kern w:val="0"/>
          <w:szCs w:val="22"/>
        </w:rPr>
        <w:t xml:space="preserve">Wang </w:t>
      </w:r>
      <w:r w:rsidRPr="0083249F">
        <w:rPr>
          <w:rFonts w:ascii="Times New Roman" w:eastAsia="Arial" w:hAnsi="Times New Roman" w:cs="Times New Roman"/>
          <w:snapToGrid w:val="0"/>
          <w:kern w:val="0"/>
          <w:szCs w:val="22"/>
        </w:rPr>
        <w:t>(2017) the study on the effect of Tai Chi on the flexibility of the spine, hips</w:t>
      </w:r>
      <w:r w:rsidR="005F2461" w:rsidRPr="0083249F">
        <w:rPr>
          <w:rFonts w:ascii="Times New Roman" w:eastAsia="Arial" w:hAnsi="Times New Roman" w:cs="Times New Roman"/>
          <w:snapToGrid w:val="0"/>
          <w:kern w:val="0"/>
          <w:szCs w:val="22"/>
        </w:rPr>
        <w:t>,</w:t>
      </w:r>
      <w:r w:rsidRPr="0083249F">
        <w:rPr>
          <w:rFonts w:ascii="Times New Roman" w:eastAsia="Arial" w:hAnsi="Times New Roman" w:cs="Times New Roman"/>
          <w:snapToGrid w:val="0"/>
          <w:kern w:val="0"/>
          <w:szCs w:val="22"/>
        </w:rPr>
        <w:t xml:space="preserve"> and knees in people aged 50 years and over by measuring the flexibility of the spine, hips, and knees, it was found that the results of practicing Tai Chi for 12 weeks resulted in increased flexibility of the spine, hips, and knees. </w:t>
      </w:r>
    </w:p>
    <w:p w14:paraId="3A841B7B" w14:textId="6F894B27"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Physical health status in terms of the sensory nervous system. It may be due to the 8-posture Tai Chi exercise causing the muscles to relax. During exercise, the body will release more endorphins, which are like morphine, which will help reduce body pain. Consistent with the self-assessment of chronic back pain patients. After Tai Chi training it was found that the back pain improved. Consistent </w:t>
      </w:r>
      <w:r w:rsidRPr="0083249F">
        <w:rPr>
          <w:rFonts w:ascii="Times New Roman" w:eastAsia="Arial" w:hAnsi="Times New Roman" w:cs="Times New Roman"/>
          <w:snapToGrid w:val="0"/>
          <w:kern w:val="0"/>
          <w:szCs w:val="22"/>
        </w:rPr>
        <w:lastRenderedPageBreak/>
        <w:t xml:space="preserve">with </w:t>
      </w:r>
      <w:r w:rsidR="00C21022" w:rsidRPr="0083249F">
        <w:rPr>
          <w:rFonts w:ascii="Times New Roman" w:eastAsia="Arial" w:hAnsi="Times New Roman" w:cs="Times New Roman"/>
          <w:snapToGrid w:val="0"/>
          <w:kern w:val="0"/>
          <w:szCs w:val="22"/>
        </w:rPr>
        <w:t xml:space="preserve">Chen (2005) </w:t>
      </w:r>
      <w:r w:rsidRPr="0083249F">
        <w:rPr>
          <w:rFonts w:ascii="Times New Roman" w:eastAsia="Arial" w:hAnsi="Times New Roman" w:cs="Times New Roman"/>
          <w:snapToGrid w:val="0"/>
          <w:kern w:val="0"/>
          <w:szCs w:val="22"/>
        </w:rPr>
        <w:t xml:space="preserve">and </w:t>
      </w:r>
      <w:r w:rsidR="006F632B" w:rsidRPr="0083249F">
        <w:rPr>
          <w:rFonts w:ascii="Times New Roman" w:eastAsia="Arial" w:hAnsi="Times New Roman" w:cs="Times New Roman"/>
          <w:snapToGrid w:val="0"/>
          <w:kern w:val="0"/>
          <w:szCs w:val="22"/>
        </w:rPr>
        <w:t>Zhang (2014</w:t>
      </w:r>
      <w:r w:rsidRPr="0083249F">
        <w:rPr>
          <w:rFonts w:ascii="Times New Roman" w:eastAsia="Arial" w:hAnsi="Times New Roman" w:cs="Times New Roman"/>
          <w:snapToGrid w:val="0"/>
          <w:kern w:val="0"/>
          <w:szCs w:val="22"/>
        </w:rPr>
        <w:t>) studied the psychological health effects of Tai Chi exercise on middle-aged and elderly women. The results showed that after long-term participation in Tai Chi exercise, the anxiety state of middle-aged and elderly women significantly decreased, their mood shifted towards a positive direction, and their emotional experience and happiness increased. Practicing Tai Chi can improve the functions of various systems and organs in the human body, achieving the effects of prevention and disease recovery.</w:t>
      </w:r>
    </w:p>
    <w:p w14:paraId="791F07C9" w14:textId="5CAB2769"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Physical health status in terms of the cardiovascular and respiratory systems It may be due to the 8-posture Tai Chi exercise, which is a movement that emphasizes the coordination between the body, mind and breathing deeply and slowly according to the rhythm, causing the lungs to expand and gas exchange to increase. There is better blood pumping to the tissues throughout the body. The delivery of oxygen to the body's tissues is also improved, resulting in better efficiency of the heart and lungs. Exercise results in increased release of epinephrine, causing blood vessels to expand, resulting in blood pressure. Consistent with </w:t>
      </w:r>
      <w:r w:rsidR="001807F2" w:rsidRPr="0083249F">
        <w:rPr>
          <w:rFonts w:ascii="Times New Roman" w:eastAsia="Arial" w:hAnsi="Times New Roman" w:cs="Times New Roman"/>
          <w:snapToGrid w:val="0"/>
          <w:kern w:val="0"/>
          <w:szCs w:val="22"/>
        </w:rPr>
        <w:t>Zeng's</w:t>
      </w:r>
      <w:r w:rsidR="006F632B" w:rsidRPr="0083249F">
        <w:rPr>
          <w:rFonts w:ascii="Times New Roman" w:eastAsia="Arial" w:hAnsi="Times New Roman" w:cs="Times New Roman"/>
          <w:snapToGrid w:val="0"/>
          <w:kern w:val="0"/>
          <w:szCs w:val="22"/>
        </w:rPr>
        <w:t xml:space="preserve"> (2018</w:t>
      </w:r>
      <w:r w:rsidRPr="0083249F">
        <w:rPr>
          <w:rFonts w:ascii="Times New Roman" w:eastAsia="Arial" w:hAnsi="Times New Roman" w:cs="Times New Roman"/>
          <w:snapToGrid w:val="0"/>
          <w:kern w:val="0"/>
          <w:szCs w:val="22"/>
        </w:rPr>
        <w:t>) study, a 12-month Tai Chi exercise intervention was conducted on 60 medical workers aged 45-59, with a frequency of 2 exercises per week and a duration of 80 minutes per exercise. The results showed that Tai Chi exercise had a significant improvement effect on lung capacity and anxiety status in middle-aged people.</w:t>
      </w:r>
    </w:p>
    <w:p w14:paraId="367A9C83" w14:textId="29289137" w:rsidR="00E1353F"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t xml:space="preserve">Results of comparative analysis of differences in physical and mental performance, self-esteem. Tai Chi training creates a state of muscle strength in the back, shoulders, neck, arms, and legs, which will create strength for the elderly whose bodies will shrink, lack protein, lack </w:t>
      </w:r>
      <w:r w:rsidR="00BE7B43" w:rsidRPr="0083249F">
        <w:rPr>
          <w:rFonts w:ascii="Times New Roman" w:eastAsia="Arial" w:hAnsi="Times New Roman" w:cs="Times New Roman"/>
          <w:snapToGrid w:val="0"/>
          <w:kern w:val="0"/>
          <w:szCs w:val="22"/>
        </w:rPr>
        <w:t>bodybuilding</w:t>
      </w:r>
      <w:r w:rsidRPr="0083249F">
        <w:rPr>
          <w:rFonts w:ascii="Times New Roman" w:eastAsia="Arial" w:hAnsi="Times New Roman" w:cs="Times New Roman"/>
          <w:snapToGrid w:val="0"/>
          <w:kern w:val="0"/>
          <w:szCs w:val="22"/>
        </w:rPr>
        <w:t xml:space="preserve"> in a declining state, along lack social activities, depression, lack of friends, the body has a chronic disease and takes a lot of medicine. These things will deteriorate the body and mind of the elderly if they lack appropriate exercise. Consistent with </w:t>
      </w:r>
      <w:proofErr w:type="spellStart"/>
      <w:r w:rsidRPr="0083249F">
        <w:rPr>
          <w:rFonts w:ascii="Times New Roman" w:eastAsia="Arial" w:hAnsi="Times New Roman" w:cs="Times New Roman"/>
          <w:snapToGrid w:val="0"/>
          <w:kern w:val="0"/>
          <w:szCs w:val="22"/>
        </w:rPr>
        <w:t>Wanlapa</w:t>
      </w:r>
      <w:proofErr w:type="spellEnd"/>
      <w:r w:rsidRPr="0083249F">
        <w:rPr>
          <w:rFonts w:ascii="Times New Roman" w:eastAsia="Arial" w:hAnsi="Times New Roman" w:cs="Times New Roman"/>
          <w:snapToGrid w:val="0"/>
          <w:kern w:val="0"/>
          <w:szCs w:val="22"/>
        </w:rPr>
        <w:t xml:space="preserve"> (2017) </w:t>
      </w:r>
      <w:r w:rsidR="005F2461" w:rsidRPr="0083249F">
        <w:rPr>
          <w:rFonts w:ascii="Times New Roman" w:eastAsia="Arial" w:hAnsi="Times New Roman" w:cs="Times New Roman"/>
          <w:snapToGrid w:val="0"/>
          <w:kern w:val="0"/>
          <w:szCs w:val="22"/>
        </w:rPr>
        <w:t>mentions</w:t>
      </w:r>
      <w:r w:rsidRPr="0083249F">
        <w:rPr>
          <w:rFonts w:ascii="Times New Roman" w:eastAsia="Arial" w:hAnsi="Times New Roman" w:cs="Times New Roman"/>
          <w:snapToGrid w:val="0"/>
          <w:kern w:val="0"/>
          <w:szCs w:val="22"/>
        </w:rPr>
        <w:t xml:space="preserve"> that exercise can improve or maintain physical fitness. Physical fitness is assessed by the endurance of the heart and lungs and muscle strength. </w:t>
      </w:r>
      <w:r w:rsidR="005F2461" w:rsidRPr="0083249F">
        <w:rPr>
          <w:rFonts w:ascii="Times New Roman" w:eastAsia="Arial" w:hAnsi="Times New Roman" w:cs="Times New Roman"/>
          <w:snapToGrid w:val="0"/>
          <w:kern w:val="0"/>
          <w:szCs w:val="22"/>
        </w:rPr>
        <w:t>Muscle</w:t>
      </w:r>
      <w:r w:rsidRPr="0083249F">
        <w:rPr>
          <w:rFonts w:ascii="Times New Roman" w:eastAsia="Arial" w:hAnsi="Times New Roman" w:cs="Times New Roman"/>
          <w:snapToGrid w:val="0"/>
          <w:kern w:val="0"/>
          <w:szCs w:val="22"/>
        </w:rPr>
        <w:t xml:space="preserve"> endurance muscle weakness and body proportions Elderly people who exercise have good physical fitness because of changes to almost every organ system of the body, especially the circulatory, respiratory, and movement systems.</w:t>
      </w:r>
    </w:p>
    <w:p w14:paraId="500036E5" w14:textId="77777777" w:rsidR="00BE7B43" w:rsidRPr="0083249F" w:rsidRDefault="00BE7B43" w:rsidP="00BE7B43">
      <w:pPr>
        <w:pStyle w:val="a0"/>
        <w:ind w:firstLine="220"/>
        <w:rPr>
          <w:rFonts w:ascii="Times New Roman" w:hAnsi="Times New Roman" w:cs="Times New Roman"/>
          <w:szCs w:val="22"/>
        </w:rPr>
      </w:pPr>
    </w:p>
    <w:p w14:paraId="18D3160C" w14:textId="77777777" w:rsidR="00CB4708"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spacing w:after="0" w:line="240" w:lineRule="auto"/>
        <w:rPr>
          <w:rFonts w:ascii="Times New Roman" w:hAnsi="Times New Roman" w:cs="Times New Roman"/>
          <w:b/>
          <w:bCs/>
          <w:szCs w:val="22"/>
        </w:rPr>
      </w:pPr>
      <w:r w:rsidRPr="0083249F">
        <w:rPr>
          <w:rFonts w:ascii="Times New Roman" w:hAnsi="Times New Roman" w:cs="Times New Roman"/>
          <w:b/>
          <w:bCs/>
          <w:szCs w:val="22"/>
        </w:rPr>
        <w:t>Recommendation</w:t>
      </w:r>
    </w:p>
    <w:p w14:paraId="750196A2" w14:textId="100EC254"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r>
      <w:r w:rsidR="005F2461" w:rsidRPr="0083249F">
        <w:rPr>
          <w:rFonts w:ascii="Times New Roman" w:eastAsia="Arial" w:hAnsi="Times New Roman" w:cs="Times New Roman"/>
          <w:b/>
          <w:bCs/>
          <w:snapToGrid w:val="0"/>
          <w:kern w:val="0"/>
          <w:szCs w:val="22"/>
        </w:rPr>
        <w:t>Recommendations</w:t>
      </w:r>
      <w:r w:rsidRPr="0083249F">
        <w:rPr>
          <w:rFonts w:ascii="Times New Roman" w:eastAsia="Arial" w:hAnsi="Times New Roman" w:cs="Times New Roman"/>
          <w:b/>
          <w:bCs/>
          <w:snapToGrid w:val="0"/>
          <w:kern w:val="0"/>
          <w:szCs w:val="22"/>
        </w:rPr>
        <w:t xml:space="preserve"> from the research</w:t>
      </w:r>
    </w:p>
    <w:p w14:paraId="58FCC19B" w14:textId="19E595DE"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snapToGrid w:val="0"/>
          <w:kern w:val="0"/>
          <w:szCs w:val="22"/>
        </w:rPr>
        <w:t xml:space="preserve">1. From the research results of the development of Tai chi for the elderly, it can be applied to develop in groups or individuals. It can be studied by oneself. If possible, the elderly group should have time to talk, </w:t>
      </w:r>
      <w:r w:rsidR="005F2461" w:rsidRPr="0083249F">
        <w:rPr>
          <w:rFonts w:ascii="Times New Roman" w:eastAsia="Arial" w:hAnsi="Times New Roman" w:cs="Times New Roman"/>
          <w:snapToGrid w:val="0"/>
          <w:kern w:val="0"/>
          <w:szCs w:val="22"/>
        </w:rPr>
        <w:t xml:space="preserve">and </w:t>
      </w:r>
      <w:r w:rsidRPr="0083249F">
        <w:rPr>
          <w:rFonts w:ascii="Times New Roman" w:eastAsia="Arial" w:hAnsi="Times New Roman" w:cs="Times New Roman"/>
          <w:snapToGrid w:val="0"/>
          <w:kern w:val="0"/>
          <w:szCs w:val="22"/>
        </w:rPr>
        <w:t>exchange knowledge and experiences together, which may be before or after Tai Chi.</w:t>
      </w:r>
    </w:p>
    <w:p w14:paraId="739C41C7" w14:textId="77777777"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ab/>
      </w:r>
      <w:r w:rsidRPr="0083249F">
        <w:rPr>
          <w:rFonts w:ascii="Times New Roman" w:eastAsia="Arial" w:hAnsi="Times New Roman" w:cs="Times New Roman"/>
          <w:snapToGrid w:val="0"/>
          <w:kern w:val="0"/>
          <w:szCs w:val="22"/>
        </w:rPr>
        <w:tab/>
        <w:t>2. The manual should be tested in Tai Chi groups in various provinces.</w:t>
      </w:r>
    </w:p>
    <w:p w14:paraId="4C9473C4" w14:textId="77777777" w:rsidR="00CF5597"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b/>
          <w:bCs/>
          <w:snapToGrid w:val="0"/>
          <w:kern w:val="0"/>
          <w:szCs w:val="22"/>
        </w:rPr>
      </w:pPr>
      <w:r w:rsidRPr="0083249F">
        <w:rPr>
          <w:rFonts w:ascii="Times New Roman" w:eastAsia="Arial" w:hAnsi="Times New Roman" w:cs="Times New Roman"/>
          <w:b/>
          <w:bCs/>
          <w:snapToGrid w:val="0"/>
          <w:kern w:val="0"/>
          <w:szCs w:val="22"/>
        </w:rPr>
        <w:tab/>
        <w:t>Recommendation for future research</w:t>
      </w:r>
    </w:p>
    <w:p w14:paraId="762A056F" w14:textId="77777777" w:rsidR="00223035" w:rsidRPr="0083249F" w:rsidRDefault="00CF5597" w:rsidP="00260A94">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b/>
          <w:bCs/>
          <w:snapToGrid w:val="0"/>
          <w:kern w:val="0"/>
          <w:szCs w:val="22"/>
        </w:rPr>
        <w:tab/>
      </w:r>
      <w:r w:rsidRPr="0083249F">
        <w:rPr>
          <w:rFonts w:ascii="Times New Roman" w:eastAsia="Arial" w:hAnsi="Times New Roman" w:cs="Times New Roman"/>
          <w:snapToGrid w:val="0"/>
          <w:kern w:val="0"/>
          <w:szCs w:val="22"/>
        </w:rPr>
        <w:t>There should be more research on the quality of life of the elderly in various dimensions.</w:t>
      </w:r>
    </w:p>
    <w:p w14:paraId="0F9888BB" w14:textId="77777777" w:rsidR="00ED415A" w:rsidRPr="0083249F" w:rsidRDefault="00ED415A" w:rsidP="00ED415A">
      <w:pPr>
        <w:pStyle w:val="a0"/>
        <w:ind w:firstLine="220"/>
        <w:rPr>
          <w:rFonts w:ascii="Times New Roman" w:hAnsi="Times New Roman" w:cs="Times New Roman"/>
          <w:szCs w:val="22"/>
        </w:rPr>
      </w:pPr>
    </w:p>
    <w:p w14:paraId="451F6E5B" w14:textId="77777777" w:rsidR="00BF50A6" w:rsidRPr="0083249F" w:rsidRDefault="00CB4708" w:rsidP="00260A94">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rPr>
          <w:rFonts w:ascii="Times New Roman" w:hAnsi="Times New Roman" w:cs="Times New Roman"/>
          <w:b/>
          <w:bCs/>
          <w:szCs w:val="22"/>
        </w:rPr>
      </w:pPr>
      <w:r w:rsidRPr="0083249F">
        <w:rPr>
          <w:rFonts w:ascii="Times New Roman" w:hAnsi="Times New Roman" w:cs="Times New Roman"/>
          <w:b/>
          <w:bCs/>
          <w:szCs w:val="22"/>
        </w:rPr>
        <w:t>References</w:t>
      </w:r>
    </w:p>
    <w:p w14:paraId="6E3D2790"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Arial" w:hAnsi="Times New Roman" w:cs="Times New Roman"/>
          <w:snapToGrid w:val="0"/>
          <w:kern w:val="0"/>
          <w:szCs w:val="22"/>
        </w:rPr>
      </w:pPr>
      <w:r w:rsidRPr="0083249F">
        <w:rPr>
          <w:rFonts w:ascii="Times New Roman" w:eastAsia="Arial" w:hAnsi="Times New Roman" w:cs="Times New Roman"/>
          <w:snapToGrid w:val="0"/>
          <w:kern w:val="0"/>
          <w:szCs w:val="22"/>
        </w:rPr>
        <w:t>Cao, P. (2016). Study on depressive symptoms and influencing factors aged 45 years and above in China. Journal of Sichuan University (Medical edition), 47(5), 763-767.</w:t>
      </w:r>
    </w:p>
    <w:p w14:paraId="3B23A657"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ind w:leftChars="-1" w:left="563" w:hangingChars="257" w:hanging="565"/>
        <w:jc w:val="thaiDistribute"/>
        <w:rPr>
          <w:rFonts w:ascii="Times New Roman" w:eastAsia="SimSun" w:hAnsi="Times New Roman" w:cs="Times New Roman"/>
          <w:szCs w:val="22"/>
        </w:rPr>
      </w:pPr>
      <w:r w:rsidRPr="0083249F">
        <w:rPr>
          <w:rFonts w:ascii="Times New Roman" w:eastAsia="SimSun" w:hAnsi="Times New Roman" w:cs="Times New Roman"/>
          <w:szCs w:val="22"/>
        </w:rPr>
        <w:t xml:space="preserve">Chen, X. (2005). Effect of Tai Chi exercise on the mental health of middle-aged and elderly women. </w:t>
      </w:r>
      <w:r w:rsidRPr="0083249F">
        <w:rPr>
          <w:rFonts w:ascii="Times New Roman" w:eastAsia="SimSun" w:hAnsi="Times New Roman" w:cs="Times New Roman"/>
          <w:i/>
          <w:iCs/>
          <w:szCs w:val="22"/>
        </w:rPr>
        <w:t>Journal of Shanghai Institute of Physical Education,</w:t>
      </w:r>
      <w:r w:rsidRPr="0083249F">
        <w:rPr>
          <w:rFonts w:ascii="Times New Roman" w:eastAsia="SimSun" w:hAnsi="Times New Roman" w:cs="Times New Roman"/>
          <w:szCs w:val="22"/>
        </w:rPr>
        <w:t xml:space="preserve"> 5, 79-82.</w:t>
      </w:r>
    </w:p>
    <w:p w14:paraId="61B12827"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adjustRightInd w:val="0"/>
        <w:snapToGrid w:val="0"/>
        <w:spacing w:after="0" w:line="240" w:lineRule="auto"/>
        <w:ind w:leftChars="-1" w:left="563" w:hangingChars="257" w:hanging="565"/>
        <w:jc w:val="thaiDistribute"/>
        <w:rPr>
          <w:rFonts w:ascii="Times New Roman" w:hAnsi="Times New Roman" w:cs="Times New Roman"/>
          <w:szCs w:val="22"/>
          <w:shd w:val="clear" w:color="auto" w:fill="FFFFFF"/>
        </w:rPr>
      </w:pPr>
      <w:r w:rsidRPr="0083249F">
        <w:rPr>
          <w:rFonts w:ascii="Times New Roman" w:hAnsi="Times New Roman" w:cs="Times New Roman"/>
          <w:szCs w:val="22"/>
          <w:shd w:val="clear" w:color="auto" w:fill="FFFFFF"/>
        </w:rPr>
        <w:t>Cheng, M</w:t>
      </w:r>
      <w:r w:rsidRPr="0083249F">
        <w:rPr>
          <w:rFonts w:ascii="Times New Roman" w:hAnsi="Times New Roman" w:cs="Times New Roman"/>
          <w:szCs w:val="22"/>
        </w:rPr>
        <w:t xml:space="preserve">. (1993). </w:t>
      </w:r>
      <w:r w:rsidRPr="0083249F">
        <w:rPr>
          <w:rFonts w:ascii="Times New Roman" w:hAnsi="Times New Roman" w:cs="Times New Roman"/>
          <w:i/>
          <w:iCs/>
          <w:szCs w:val="22"/>
          <w:shd w:val="clear" w:color="auto" w:fill="FFFFFF"/>
        </w:rPr>
        <w:t xml:space="preserve">Tai Chi </w:t>
      </w:r>
      <w:proofErr w:type="spellStart"/>
      <w:r w:rsidRPr="0083249F">
        <w:rPr>
          <w:rFonts w:ascii="Times New Roman" w:hAnsi="Times New Roman" w:cs="Times New Roman"/>
          <w:i/>
          <w:iCs/>
          <w:szCs w:val="22"/>
          <w:shd w:val="clear" w:color="auto" w:fill="FFFFFF"/>
        </w:rPr>
        <w:t>Chuan</w:t>
      </w:r>
      <w:proofErr w:type="spellEnd"/>
      <w:r w:rsidRPr="0083249F">
        <w:rPr>
          <w:rFonts w:ascii="Times New Roman" w:hAnsi="Times New Roman" w:cs="Times New Roman"/>
          <w:i/>
          <w:iCs/>
          <w:szCs w:val="22"/>
          <w:shd w:val="clear" w:color="auto" w:fill="FFFFFF"/>
        </w:rPr>
        <w:t>: A Simplified Method of Calisthenics for Health &amp; Self Defense.</w:t>
      </w:r>
      <w:r w:rsidRPr="0083249F">
        <w:rPr>
          <w:rFonts w:ascii="Times New Roman" w:hAnsi="Times New Roman" w:cs="Times New Roman"/>
          <w:szCs w:val="22"/>
          <w:shd w:val="clear" w:color="auto" w:fill="FFFFFF"/>
        </w:rPr>
        <w:t xml:space="preserve"> North Atlantic Books</w:t>
      </w:r>
      <w:r w:rsidRPr="0083249F">
        <w:rPr>
          <w:rFonts w:ascii="Times New Roman" w:hAnsi="Times New Roman" w:cs="Times New Roman"/>
          <w:szCs w:val="22"/>
        </w:rPr>
        <w:t>. Berkeley. California</w:t>
      </w:r>
    </w:p>
    <w:p w14:paraId="645E441F"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Dai, Y. (2019). Analysis of inpatient medical service satisfaction and influencing factors based on data from the sixth Health service survey in Jiangsu Province. </w:t>
      </w:r>
      <w:r w:rsidRPr="0083249F">
        <w:rPr>
          <w:rFonts w:ascii="Times New Roman" w:eastAsia="SimSun" w:hAnsi="Times New Roman" w:cs="Times New Roman"/>
          <w:i/>
          <w:iCs/>
          <w:snapToGrid w:val="0"/>
          <w:kern w:val="0"/>
          <w:szCs w:val="22"/>
        </w:rPr>
        <w:t xml:space="preserve">Health Economics Research, </w:t>
      </w:r>
      <w:r w:rsidRPr="0083249F">
        <w:rPr>
          <w:rFonts w:ascii="Times New Roman" w:eastAsia="SimSun" w:hAnsi="Times New Roman" w:cs="Times New Roman"/>
          <w:snapToGrid w:val="0"/>
          <w:kern w:val="0"/>
          <w:szCs w:val="22"/>
        </w:rPr>
        <w:t>36 (11), 41-43.</w:t>
      </w:r>
    </w:p>
    <w:p w14:paraId="0F683EF1"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Deng, T. (2010). </w:t>
      </w:r>
      <w:r w:rsidRPr="0083249F">
        <w:rPr>
          <w:rFonts w:ascii="Times New Roman" w:eastAsia="SimSun" w:hAnsi="Times New Roman" w:cs="Times New Roman"/>
          <w:i/>
          <w:iCs/>
          <w:snapToGrid w:val="0"/>
          <w:kern w:val="0"/>
          <w:szCs w:val="22"/>
        </w:rPr>
        <w:t xml:space="preserve">Research on the related theory of the five </w:t>
      </w:r>
      <w:proofErr w:type="spellStart"/>
      <w:r w:rsidRPr="0083249F">
        <w:rPr>
          <w:rFonts w:ascii="Times New Roman" w:eastAsia="SimSun" w:hAnsi="Times New Roman" w:cs="Times New Roman"/>
          <w:i/>
          <w:iCs/>
          <w:snapToGrid w:val="0"/>
          <w:kern w:val="0"/>
          <w:szCs w:val="22"/>
        </w:rPr>
        <w:t>zang</w:t>
      </w:r>
      <w:proofErr w:type="spellEnd"/>
      <w:r w:rsidRPr="0083249F">
        <w:rPr>
          <w:rFonts w:ascii="Times New Roman" w:eastAsia="SimSun" w:hAnsi="Times New Roman" w:cs="Times New Roman"/>
          <w:i/>
          <w:iCs/>
          <w:snapToGrid w:val="0"/>
          <w:kern w:val="0"/>
          <w:szCs w:val="22"/>
        </w:rPr>
        <w:t xml:space="preserve"> organs in traditional Chinese medicine- -from the five elements to the five </w:t>
      </w:r>
      <w:proofErr w:type="spellStart"/>
      <w:r w:rsidRPr="0083249F">
        <w:rPr>
          <w:rFonts w:ascii="Times New Roman" w:eastAsia="SimSun" w:hAnsi="Times New Roman" w:cs="Times New Roman"/>
          <w:i/>
          <w:iCs/>
          <w:snapToGrid w:val="0"/>
          <w:kern w:val="0"/>
          <w:szCs w:val="22"/>
        </w:rPr>
        <w:t>zang</w:t>
      </w:r>
      <w:proofErr w:type="spellEnd"/>
      <w:r w:rsidRPr="0083249F">
        <w:rPr>
          <w:rFonts w:ascii="Times New Roman" w:eastAsia="SimSun" w:hAnsi="Times New Roman" w:cs="Times New Roman"/>
          <w:i/>
          <w:iCs/>
          <w:snapToGrid w:val="0"/>
          <w:kern w:val="0"/>
          <w:szCs w:val="22"/>
        </w:rPr>
        <w:t xml:space="preserve"> organs.</w:t>
      </w:r>
      <w:r w:rsidRPr="0083249F">
        <w:rPr>
          <w:rFonts w:ascii="Times New Roman" w:eastAsia="SimSun" w:hAnsi="Times New Roman" w:cs="Times New Roman"/>
          <w:snapToGrid w:val="0"/>
          <w:kern w:val="0"/>
          <w:szCs w:val="22"/>
        </w:rPr>
        <w:t xml:space="preserve"> Guangdong Science and Technology Press.</w:t>
      </w:r>
    </w:p>
    <w:p w14:paraId="2D4369AF"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Dong, Y. (2019). The epidemic status of four chronic diseases among the elderly and their impact on adjusting life years of disability in China. </w:t>
      </w:r>
      <w:r w:rsidRPr="0083249F">
        <w:rPr>
          <w:rFonts w:ascii="Times New Roman" w:eastAsia="SimSun" w:hAnsi="Times New Roman" w:cs="Times New Roman"/>
          <w:i/>
          <w:iCs/>
          <w:snapToGrid w:val="0"/>
          <w:kern w:val="0"/>
          <w:szCs w:val="22"/>
        </w:rPr>
        <w:t>Medicine and Society,</w:t>
      </w:r>
      <w:r w:rsidRPr="0083249F">
        <w:rPr>
          <w:rFonts w:ascii="Times New Roman" w:eastAsia="SimSun" w:hAnsi="Times New Roman" w:cs="Times New Roman"/>
          <w:snapToGrid w:val="0"/>
          <w:kern w:val="0"/>
          <w:szCs w:val="22"/>
        </w:rPr>
        <w:t xml:space="preserve"> 32(10), 59-65.</w:t>
      </w:r>
    </w:p>
    <w:p w14:paraId="0E3A3904"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Du, P. (2021). On the transformation of the urban-rural difference in the degree of population aging. </w:t>
      </w:r>
      <w:r w:rsidRPr="0083249F">
        <w:rPr>
          <w:rFonts w:ascii="Times New Roman" w:eastAsia="SimSun" w:hAnsi="Times New Roman" w:cs="Times New Roman"/>
          <w:i/>
          <w:iCs/>
          <w:snapToGrid w:val="0"/>
          <w:kern w:val="0"/>
          <w:szCs w:val="22"/>
          <w:lang w:bidi="ar"/>
        </w:rPr>
        <w:t>Population Study,</w:t>
      </w:r>
      <w:r w:rsidRPr="0083249F">
        <w:rPr>
          <w:rFonts w:ascii="Times New Roman" w:eastAsia="SimSun" w:hAnsi="Times New Roman" w:cs="Times New Roman"/>
          <w:snapToGrid w:val="0"/>
          <w:kern w:val="0"/>
          <w:szCs w:val="22"/>
          <w:lang w:bidi="ar"/>
        </w:rPr>
        <w:t xml:space="preserve"> 2, 3-10 </w:t>
      </w:r>
    </w:p>
    <w:p w14:paraId="6AAA0B25"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lastRenderedPageBreak/>
        <w:t xml:space="preserve">Friedrich, M. (2017). Depression is the leading cause of disability around the world. </w:t>
      </w:r>
      <w:r w:rsidRPr="0083249F">
        <w:rPr>
          <w:rFonts w:ascii="Times New Roman" w:eastAsia="SimSun" w:hAnsi="Times New Roman" w:cs="Times New Roman"/>
          <w:i/>
          <w:iCs/>
          <w:snapToGrid w:val="0"/>
          <w:kern w:val="0"/>
          <w:szCs w:val="22"/>
          <w:lang w:bidi="ar"/>
        </w:rPr>
        <w:t>Jama,</w:t>
      </w:r>
      <w:r w:rsidRPr="0083249F">
        <w:rPr>
          <w:rFonts w:ascii="Times New Roman" w:eastAsia="SimSun" w:hAnsi="Times New Roman" w:cs="Times New Roman"/>
          <w:snapToGrid w:val="0"/>
          <w:kern w:val="0"/>
          <w:szCs w:val="22"/>
          <w:lang w:bidi="ar"/>
        </w:rPr>
        <w:t xml:space="preserve"> 317(15), 1517.</w:t>
      </w:r>
    </w:p>
    <w:p w14:paraId="187A693A"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Hao, L. (2020). New measures of population aging. </w:t>
      </w:r>
      <w:r w:rsidRPr="0083249F">
        <w:rPr>
          <w:rFonts w:ascii="Times New Roman" w:eastAsia="SimSun" w:hAnsi="Times New Roman" w:cs="Times New Roman"/>
          <w:i/>
          <w:iCs/>
          <w:snapToGrid w:val="0"/>
          <w:kern w:val="0"/>
          <w:szCs w:val="22"/>
        </w:rPr>
        <w:t>Statistics and Decision-making</w:t>
      </w:r>
      <w:r w:rsidRPr="0083249F">
        <w:rPr>
          <w:rFonts w:ascii="Times New Roman" w:eastAsia="SimSun" w:hAnsi="Times New Roman" w:cs="Times New Roman"/>
          <w:snapToGrid w:val="0"/>
          <w:kern w:val="0"/>
          <w:szCs w:val="22"/>
        </w:rPr>
        <w:t>, 36 (20), 5-8.</w:t>
      </w:r>
    </w:p>
    <w:p w14:paraId="2B23A74B"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He, X. (2020). </w:t>
      </w:r>
      <w:r w:rsidRPr="0083249F">
        <w:rPr>
          <w:rFonts w:ascii="Times New Roman" w:eastAsia="SimSun" w:hAnsi="Times New Roman" w:cs="Times New Roman"/>
          <w:i/>
          <w:iCs/>
          <w:snapToGrid w:val="0"/>
          <w:kern w:val="0"/>
          <w:szCs w:val="22"/>
          <w:lang w:bidi="ar"/>
        </w:rPr>
        <w:t>How do the elderly poor out of poverty?</w:t>
      </w:r>
      <w:r w:rsidRPr="0083249F">
        <w:rPr>
          <w:rFonts w:ascii="Times New Roman" w:eastAsia="SimSun" w:hAnsi="Times New Roman" w:cs="Times New Roman"/>
          <w:snapToGrid w:val="0"/>
          <w:kern w:val="0"/>
          <w:szCs w:val="22"/>
          <w:lang w:bidi="ar"/>
        </w:rPr>
        <w:t xml:space="preserve"> China Family Finance Survey and Research Center, Southwestern University of Finance and Economics.</w:t>
      </w:r>
    </w:p>
    <w:p w14:paraId="11D5BE31"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Joffe, P. (1978). Coping and defense about accommodation among a sample of blind men. </w:t>
      </w:r>
      <w:r w:rsidRPr="0083249F">
        <w:rPr>
          <w:rFonts w:ascii="Times New Roman" w:eastAsia="SimSun" w:hAnsi="Times New Roman" w:cs="Times New Roman"/>
          <w:i/>
          <w:iCs/>
          <w:snapToGrid w:val="0"/>
          <w:kern w:val="0"/>
          <w:szCs w:val="22"/>
        </w:rPr>
        <w:t>Journal of Nervous &amp; Mental Disease, 166</w:t>
      </w:r>
      <w:r w:rsidRPr="0083249F">
        <w:rPr>
          <w:rFonts w:ascii="Times New Roman" w:eastAsia="SimSun" w:hAnsi="Times New Roman" w:cs="Times New Roman"/>
          <w:snapToGrid w:val="0"/>
          <w:kern w:val="0"/>
          <w:szCs w:val="22"/>
        </w:rPr>
        <w:t>(8), 537.</w:t>
      </w:r>
    </w:p>
    <w:p w14:paraId="4FEE1E63"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hAnsi="Times New Roman" w:cs="Times New Roman"/>
          <w:snapToGrid w:val="0"/>
          <w:kern w:val="0"/>
          <w:szCs w:val="22"/>
        </w:rPr>
      </w:pPr>
      <w:proofErr w:type="spellStart"/>
      <w:r w:rsidRPr="0083249F">
        <w:rPr>
          <w:rFonts w:ascii="Times New Roman" w:eastAsia="Arial" w:hAnsi="Times New Roman" w:cs="Times New Roman"/>
          <w:snapToGrid w:val="0"/>
          <w:kern w:val="0"/>
          <w:szCs w:val="22"/>
        </w:rPr>
        <w:t>Kasem</w:t>
      </w:r>
      <w:proofErr w:type="spellEnd"/>
      <w:r w:rsidRPr="0083249F">
        <w:rPr>
          <w:rFonts w:ascii="Times New Roman" w:eastAsia="Arial" w:hAnsi="Times New Roman" w:cs="Times New Roman"/>
          <w:snapToGrid w:val="0"/>
          <w:kern w:val="0"/>
          <w:szCs w:val="22"/>
        </w:rPr>
        <w:t xml:space="preserve">, T., &amp; </w:t>
      </w:r>
      <w:proofErr w:type="spellStart"/>
      <w:r w:rsidRPr="0083249F">
        <w:rPr>
          <w:rFonts w:ascii="Times New Roman" w:eastAsia="Arial" w:hAnsi="Times New Roman" w:cs="Times New Roman"/>
          <w:snapToGrid w:val="0"/>
          <w:kern w:val="0"/>
          <w:szCs w:val="22"/>
        </w:rPr>
        <w:t>Kulaya</w:t>
      </w:r>
      <w:proofErr w:type="spellEnd"/>
      <w:r w:rsidRPr="0083249F">
        <w:rPr>
          <w:rFonts w:ascii="Times New Roman" w:eastAsia="Arial" w:hAnsi="Times New Roman" w:cs="Times New Roman"/>
          <w:snapToGrid w:val="0"/>
          <w:kern w:val="0"/>
          <w:szCs w:val="22"/>
        </w:rPr>
        <w:t xml:space="preserve">, T. (2002). </w:t>
      </w:r>
      <w:r w:rsidRPr="0083249F">
        <w:rPr>
          <w:rFonts w:ascii="Times New Roman" w:eastAsia="Arial" w:hAnsi="Times New Roman" w:cs="Times New Roman"/>
          <w:i/>
          <w:iCs/>
          <w:snapToGrid w:val="0"/>
          <w:kern w:val="0"/>
          <w:szCs w:val="22"/>
        </w:rPr>
        <w:t>Nursing care of the elderly.</w:t>
      </w:r>
      <w:r w:rsidRPr="0083249F">
        <w:rPr>
          <w:rFonts w:ascii="Times New Roman" w:eastAsia="Arial" w:hAnsi="Times New Roman" w:cs="Times New Roman"/>
          <w:snapToGrid w:val="0"/>
          <w:kern w:val="0"/>
          <w:szCs w:val="22"/>
        </w:rPr>
        <w:t xml:space="preserve"> Bangkok: </w:t>
      </w:r>
      <w:proofErr w:type="spellStart"/>
      <w:r w:rsidRPr="0083249F">
        <w:rPr>
          <w:rFonts w:ascii="Times New Roman" w:eastAsia="Arial" w:hAnsi="Times New Roman" w:cs="Times New Roman"/>
          <w:snapToGrid w:val="0"/>
          <w:kern w:val="0"/>
          <w:szCs w:val="22"/>
        </w:rPr>
        <w:t>Charoenkit</w:t>
      </w:r>
      <w:proofErr w:type="spellEnd"/>
      <w:r w:rsidRPr="0083249F">
        <w:rPr>
          <w:rFonts w:ascii="Times New Roman" w:eastAsia="Arial" w:hAnsi="Times New Roman" w:cs="Times New Roman"/>
          <w:snapToGrid w:val="0"/>
          <w:kern w:val="0"/>
          <w:szCs w:val="22"/>
        </w:rPr>
        <w:t xml:space="preserve"> Publishing.</w:t>
      </w:r>
    </w:p>
    <w:p w14:paraId="7D10ABD4"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Lai, S. (2021). Taijiquan and health preservation. </w:t>
      </w:r>
      <w:proofErr w:type="spellStart"/>
      <w:r w:rsidRPr="0083249F">
        <w:rPr>
          <w:rFonts w:ascii="Times New Roman" w:eastAsia="SimSun" w:hAnsi="Times New Roman" w:cs="Times New Roman"/>
          <w:i/>
          <w:iCs/>
          <w:snapToGrid w:val="0"/>
          <w:kern w:val="0"/>
          <w:szCs w:val="22"/>
        </w:rPr>
        <w:t>Yueyang</w:t>
      </w:r>
      <w:proofErr w:type="spellEnd"/>
      <w:r w:rsidRPr="0083249F">
        <w:rPr>
          <w:rFonts w:ascii="Times New Roman" w:eastAsia="SimSun" w:hAnsi="Times New Roman" w:cs="Times New Roman"/>
          <w:i/>
          <w:iCs/>
          <w:snapToGrid w:val="0"/>
          <w:kern w:val="0"/>
          <w:szCs w:val="22"/>
        </w:rPr>
        <w:t xml:space="preserve"> Daily</w:t>
      </w:r>
      <w:r w:rsidRPr="0083249F">
        <w:rPr>
          <w:rFonts w:ascii="Times New Roman" w:eastAsia="SimSun" w:hAnsi="Times New Roman" w:cs="Times New Roman"/>
          <w:snapToGrid w:val="0"/>
          <w:kern w:val="0"/>
          <w:szCs w:val="22"/>
        </w:rPr>
        <w:t>, 4, 1-10.</w:t>
      </w:r>
    </w:p>
    <w:p w14:paraId="039CEB7D"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Liao, X. (2012). Cultural confidence: a new dimension of the quality of spiritual life. </w:t>
      </w:r>
      <w:proofErr w:type="spellStart"/>
      <w:r w:rsidRPr="0083249F">
        <w:rPr>
          <w:rFonts w:ascii="Times New Roman" w:eastAsia="SimSun" w:hAnsi="Times New Roman" w:cs="Times New Roman"/>
          <w:i/>
          <w:iCs/>
          <w:snapToGrid w:val="0"/>
          <w:kern w:val="0"/>
          <w:szCs w:val="22"/>
        </w:rPr>
        <w:t>Qilu</w:t>
      </w:r>
      <w:proofErr w:type="spellEnd"/>
      <w:r w:rsidRPr="0083249F">
        <w:rPr>
          <w:rFonts w:ascii="Times New Roman" w:eastAsia="SimSun" w:hAnsi="Times New Roman" w:cs="Times New Roman"/>
          <w:i/>
          <w:iCs/>
          <w:snapToGrid w:val="0"/>
          <w:kern w:val="0"/>
          <w:szCs w:val="22"/>
        </w:rPr>
        <w:t xml:space="preserve"> Academic Journal</w:t>
      </w:r>
      <w:r w:rsidRPr="0083249F">
        <w:rPr>
          <w:rFonts w:ascii="Times New Roman" w:eastAsia="SimSun" w:hAnsi="Times New Roman" w:cs="Times New Roman"/>
          <w:snapToGrid w:val="0"/>
          <w:kern w:val="0"/>
          <w:szCs w:val="22"/>
        </w:rPr>
        <w:t>, 2, 1-10.</w:t>
      </w:r>
    </w:p>
    <w:p w14:paraId="3602DD79"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Liu, Y. (2013). The advantages and disadvantages of the "step retirement system" in China. </w:t>
      </w:r>
      <w:proofErr w:type="spellStart"/>
      <w:r w:rsidRPr="0083249F">
        <w:rPr>
          <w:rFonts w:ascii="Times New Roman" w:eastAsia="SimSun" w:hAnsi="Times New Roman" w:cs="Times New Roman"/>
          <w:i/>
          <w:iCs/>
          <w:snapToGrid w:val="0"/>
          <w:kern w:val="0"/>
          <w:szCs w:val="22"/>
          <w:lang w:bidi="ar"/>
        </w:rPr>
        <w:t>Jiannan</w:t>
      </w:r>
      <w:proofErr w:type="spellEnd"/>
      <w:r w:rsidRPr="0083249F">
        <w:rPr>
          <w:rFonts w:ascii="Times New Roman" w:eastAsia="SimSun" w:hAnsi="Times New Roman" w:cs="Times New Roman"/>
          <w:i/>
          <w:iCs/>
          <w:snapToGrid w:val="0"/>
          <w:kern w:val="0"/>
          <w:szCs w:val="22"/>
          <w:lang w:bidi="ar"/>
        </w:rPr>
        <w:t xml:space="preserve"> Literature, </w:t>
      </w:r>
      <w:r w:rsidRPr="0083249F">
        <w:rPr>
          <w:rFonts w:ascii="Times New Roman" w:eastAsia="SimSun" w:hAnsi="Times New Roman" w:cs="Times New Roman"/>
          <w:snapToGrid w:val="0"/>
          <w:kern w:val="0"/>
          <w:szCs w:val="22"/>
          <w:lang w:bidi="ar"/>
        </w:rPr>
        <w:t>6, 211-220.</w:t>
      </w:r>
    </w:p>
    <w:p w14:paraId="26F7343D"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proofErr w:type="spellStart"/>
      <w:r w:rsidRPr="0083249F">
        <w:rPr>
          <w:rFonts w:ascii="Times New Roman" w:eastAsia="SimSun" w:hAnsi="Times New Roman" w:cs="Times New Roman"/>
          <w:snapToGrid w:val="0"/>
          <w:kern w:val="0"/>
          <w:szCs w:val="22"/>
          <w:lang w:bidi="ar"/>
        </w:rPr>
        <w:t>Lv</w:t>
      </w:r>
      <w:proofErr w:type="spellEnd"/>
      <w:r w:rsidRPr="0083249F">
        <w:rPr>
          <w:rFonts w:ascii="Times New Roman" w:eastAsia="SimSun" w:hAnsi="Times New Roman" w:cs="Times New Roman"/>
          <w:snapToGrid w:val="0"/>
          <w:kern w:val="0"/>
          <w:szCs w:val="22"/>
          <w:lang w:bidi="ar"/>
        </w:rPr>
        <w:t xml:space="preserve">, Q., Ye, Q (2008). Major Data Report in 2007. </w:t>
      </w:r>
      <w:r w:rsidRPr="0083249F">
        <w:rPr>
          <w:rFonts w:ascii="Times New Roman" w:eastAsia="SimSun" w:hAnsi="Times New Roman" w:cs="Times New Roman"/>
          <w:i/>
          <w:iCs/>
          <w:snapToGrid w:val="0"/>
          <w:kern w:val="0"/>
          <w:szCs w:val="22"/>
          <w:lang w:bidi="ar"/>
        </w:rPr>
        <w:t>Disabled people in China</w:t>
      </w:r>
      <w:r w:rsidRPr="0083249F">
        <w:rPr>
          <w:rFonts w:ascii="Times New Roman" w:eastAsia="SimSun" w:hAnsi="Times New Roman" w:cs="Times New Roman"/>
          <w:snapToGrid w:val="0"/>
          <w:kern w:val="0"/>
          <w:szCs w:val="22"/>
          <w:lang w:bidi="ar"/>
        </w:rPr>
        <w:t>, 4, 18-22.</w:t>
      </w:r>
    </w:p>
    <w:p w14:paraId="749BD45C"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Peng, X., Hu, Z. (2011). Aging of the Chinese population from the perspective of public policy. </w:t>
      </w:r>
      <w:r w:rsidRPr="0083249F">
        <w:rPr>
          <w:rFonts w:ascii="Times New Roman" w:eastAsia="SimSun" w:hAnsi="Times New Roman" w:cs="Times New Roman"/>
          <w:i/>
          <w:iCs/>
          <w:snapToGrid w:val="0"/>
          <w:kern w:val="0"/>
          <w:szCs w:val="22"/>
          <w:lang w:bidi="ar"/>
        </w:rPr>
        <w:t>Social Sciences of China</w:t>
      </w:r>
      <w:r w:rsidRPr="0083249F">
        <w:rPr>
          <w:rFonts w:ascii="Times New Roman" w:eastAsia="SimSun" w:hAnsi="Times New Roman" w:cs="Times New Roman"/>
          <w:snapToGrid w:val="0"/>
          <w:kern w:val="0"/>
          <w:szCs w:val="22"/>
          <w:lang w:bidi="ar"/>
        </w:rPr>
        <w:t>, 3, 121-138.</w:t>
      </w:r>
    </w:p>
    <w:p w14:paraId="192EC336"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Rodda, J. (2011). Depression in older adults. </w:t>
      </w:r>
      <w:proofErr w:type="spellStart"/>
      <w:r w:rsidRPr="0083249F">
        <w:rPr>
          <w:rFonts w:ascii="Times New Roman" w:eastAsia="SimSun" w:hAnsi="Times New Roman" w:cs="Times New Roman"/>
          <w:i/>
          <w:iCs/>
          <w:snapToGrid w:val="0"/>
          <w:kern w:val="0"/>
          <w:szCs w:val="22"/>
          <w:lang w:bidi="ar"/>
        </w:rPr>
        <w:t>Bmj</w:t>
      </w:r>
      <w:proofErr w:type="spellEnd"/>
      <w:r w:rsidRPr="0083249F">
        <w:rPr>
          <w:rFonts w:ascii="Times New Roman" w:eastAsia="SimSun" w:hAnsi="Times New Roman" w:cs="Times New Roman"/>
          <w:i/>
          <w:iCs/>
          <w:snapToGrid w:val="0"/>
          <w:kern w:val="0"/>
          <w:szCs w:val="22"/>
          <w:lang w:bidi="ar"/>
        </w:rPr>
        <w:t>,</w:t>
      </w:r>
      <w:r w:rsidRPr="0083249F">
        <w:rPr>
          <w:rFonts w:ascii="Times New Roman" w:eastAsia="SimSun" w:hAnsi="Times New Roman" w:cs="Times New Roman"/>
          <w:snapToGrid w:val="0"/>
          <w:kern w:val="0"/>
          <w:szCs w:val="22"/>
          <w:lang w:bidi="ar"/>
        </w:rPr>
        <w:t xml:space="preserve"> 343, d5219.</w:t>
      </w:r>
    </w:p>
    <w:p w14:paraId="3203B6C6"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Shi, X. (2021). Major public health challenges facing the elderly population in China under the new situation. </w:t>
      </w:r>
      <w:r w:rsidRPr="0083249F">
        <w:rPr>
          <w:rFonts w:ascii="Times New Roman" w:eastAsia="SimSun" w:hAnsi="Times New Roman" w:cs="Times New Roman"/>
          <w:i/>
          <w:iCs/>
          <w:snapToGrid w:val="0"/>
          <w:kern w:val="0"/>
          <w:szCs w:val="22"/>
          <w:lang w:bidi="ar"/>
        </w:rPr>
        <w:t>Chinese Journal of Medicine,</w:t>
      </w:r>
      <w:r w:rsidRPr="0083249F">
        <w:rPr>
          <w:rFonts w:ascii="Times New Roman" w:eastAsia="SimSun" w:hAnsi="Times New Roman" w:cs="Times New Roman"/>
          <w:snapToGrid w:val="0"/>
          <w:kern w:val="0"/>
          <w:szCs w:val="22"/>
          <w:lang w:bidi="ar"/>
        </w:rPr>
        <w:t xml:space="preserve"> 101 (44), 3613-3619.</w:t>
      </w:r>
    </w:p>
    <w:p w14:paraId="5387A0B2" w14:textId="77777777" w:rsidR="006F632B" w:rsidRPr="0083249F" w:rsidRDefault="006F632B" w:rsidP="004D77FB">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Arial" w:hAnsi="Times New Roman" w:cs="Times New Roman"/>
          <w:snapToGrid w:val="0"/>
          <w:kern w:val="0"/>
          <w:szCs w:val="22"/>
        </w:rPr>
        <w:t xml:space="preserve">State Sports General Administration. (2023). </w:t>
      </w:r>
      <w:r w:rsidRPr="0083249F">
        <w:rPr>
          <w:rFonts w:ascii="Times New Roman" w:eastAsia="SimSun" w:hAnsi="Times New Roman" w:cs="Times New Roman"/>
          <w:i/>
          <w:iCs/>
          <w:snapToGrid w:val="0"/>
          <w:kern w:val="0"/>
          <w:szCs w:val="22"/>
          <w:lang w:bidi="ar"/>
        </w:rPr>
        <w:t>National Physical Fitness Standard Manual (Elderly).</w:t>
      </w:r>
      <w:r w:rsidRPr="0083249F">
        <w:rPr>
          <w:rFonts w:ascii="Times New Roman" w:eastAsia="Arial" w:hAnsi="Times New Roman" w:cs="Times New Roman"/>
          <w:snapToGrid w:val="0"/>
          <w:kern w:val="0"/>
          <w:szCs w:val="22"/>
        </w:rPr>
        <w:t xml:space="preserve"> </w:t>
      </w:r>
      <w:r w:rsidRPr="0083249F">
        <w:rPr>
          <w:rFonts w:ascii="Times New Roman" w:eastAsia="SimSun" w:hAnsi="Times New Roman" w:cs="Times New Roman"/>
          <w:snapToGrid w:val="0"/>
          <w:kern w:val="0"/>
          <w:szCs w:val="22"/>
          <w:lang w:bidi="ar"/>
        </w:rPr>
        <w:t xml:space="preserve">People's Sports Publishing House. </w:t>
      </w:r>
    </w:p>
    <w:p w14:paraId="152CB38B"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Wang, S. X. (2005). </w:t>
      </w:r>
      <w:r w:rsidRPr="0083249F">
        <w:rPr>
          <w:rFonts w:ascii="Times New Roman" w:eastAsia="SimSun" w:hAnsi="Times New Roman" w:cs="Times New Roman"/>
          <w:i/>
          <w:iCs/>
          <w:snapToGrid w:val="0"/>
          <w:kern w:val="0"/>
          <w:szCs w:val="22"/>
          <w:lang w:bidi="ar"/>
        </w:rPr>
        <w:t>Population Sociology.</w:t>
      </w:r>
      <w:r w:rsidRPr="0083249F">
        <w:rPr>
          <w:rFonts w:ascii="Times New Roman" w:eastAsia="SimSun" w:hAnsi="Times New Roman" w:cs="Times New Roman"/>
          <w:snapToGrid w:val="0"/>
          <w:kern w:val="0"/>
          <w:szCs w:val="22"/>
          <w:lang w:bidi="ar"/>
        </w:rPr>
        <w:t xml:space="preserve"> Beijing: China Labor and Social Security Press</w:t>
      </w:r>
    </w:p>
    <w:p w14:paraId="6EF09E08"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Wang, Y. (2017). </w:t>
      </w:r>
      <w:r w:rsidRPr="0083249F">
        <w:rPr>
          <w:rFonts w:ascii="Times New Roman" w:eastAsia="SimSun" w:hAnsi="Times New Roman" w:cs="Times New Roman"/>
          <w:i/>
          <w:iCs/>
          <w:snapToGrid w:val="0"/>
          <w:kern w:val="0"/>
          <w:szCs w:val="22"/>
        </w:rPr>
        <w:t>Study on the effect of core strength and Taijiquan exercise in improving fall risk in female middle-aged and elderly people.</w:t>
      </w:r>
      <w:r w:rsidRPr="0083249F">
        <w:rPr>
          <w:rFonts w:ascii="Times New Roman" w:eastAsia="SimSun" w:hAnsi="Times New Roman" w:cs="Times New Roman"/>
          <w:snapToGrid w:val="0"/>
          <w:kern w:val="0"/>
          <w:szCs w:val="22"/>
        </w:rPr>
        <w:t xml:space="preserve"> Tianjin Institute of Physical Education.</w:t>
      </w:r>
    </w:p>
    <w:p w14:paraId="1FEB7E23"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proofErr w:type="spellStart"/>
      <w:r w:rsidRPr="0083249F">
        <w:rPr>
          <w:rFonts w:ascii="Times New Roman" w:eastAsia="SimSun" w:hAnsi="Times New Roman" w:cs="Times New Roman"/>
          <w:snapToGrid w:val="0"/>
          <w:kern w:val="0"/>
          <w:szCs w:val="22"/>
          <w:lang w:bidi="ar"/>
        </w:rPr>
        <w:t>Wanlapa</w:t>
      </w:r>
      <w:proofErr w:type="spellEnd"/>
      <w:r w:rsidRPr="0083249F">
        <w:rPr>
          <w:rFonts w:ascii="Times New Roman" w:eastAsia="SimSun" w:hAnsi="Times New Roman" w:cs="Times New Roman"/>
          <w:snapToGrid w:val="0"/>
          <w:kern w:val="0"/>
          <w:szCs w:val="22"/>
          <w:lang w:bidi="ar"/>
        </w:rPr>
        <w:t xml:space="preserve">, B. (2017). Relationship between self-health care behavior. Family relationships and happiness of elderly people in a community, Sai Mai District, Bangkok. </w:t>
      </w:r>
      <w:r w:rsidRPr="0083249F">
        <w:rPr>
          <w:rFonts w:ascii="Times New Roman" w:eastAsia="SimSun" w:hAnsi="Times New Roman" w:cs="Times New Roman"/>
          <w:i/>
          <w:iCs/>
          <w:snapToGrid w:val="0"/>
          <w:kern w:val="0"/>
          <w:szCs w:val="22"/>
          <w:lang w:bidi="ar"/>
        </w:rPr>
        <w:t xml:space="preserve">Police Nurse. </w:t>
      </w:r>
      <w:r w:rsidRPr="0083249F">
        <w:rPr>
          <w:rFonts w:ascii="Times New Roman" w:eastAsia="SimSun" w:hAnsi="Times New Roman" w:cs="Times New Roman"/>
          <w:snapToGrid w:val="0"/>
          <w:kern w:val="0"/>
          <w:szCs w:val="22"/>
          <w:lang w:bidi="ar"/>
        </w:rPr>
        <w:t>7(2), 24-32.</w:t>
      </w:r>
    </w:p>
    <w:p w14:paraId="2852C77A"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Wu, C.P., &amp; Xu, Q. (1990). New understanding of the trend and characteristics of China's population aging and new thinking on strategic countermeasures. </w:t>
      </w:r>
      <w:r w:rsidRPr="0083249F">
        <w:rPr>
          <w:rFonts w:ascii="Times New Roman" w:eastAsia="SimSun" w:hAnsi="Times New Roman" w:cs="Times New Roman"/>
          <w:i/>
          <w:iCs/>
          <w:snapToGrid w:val="0"/>
          <w:kern w:val="0"/>
          <w:szCs w:val="22"/>
          <w:lang w:bidi="ar"/>
        </w:rPr>
        <w:t>Population Science of China,</w:t>
      </w:r>
      <w:r w:rsidRPr="0083249F">
        <w:rPr>
          <w:rFonts w:ascii="Times New Roman" w:eastAsia="SimSun" w:hAnsi="Times New Roman" w:cs="Times New Roman"/>
          <w:snapToGrid w:val="0"/>
          <w:kern w:val="0"/>
          <w:szCs w:val="22"/>
          <w:lang w:bidi="ar"/>
        </w:rPr>
        <w:t xml:space="preserve"> 2, 12-17.</w:t>
      </w:r>
    </w:p>
    <w:p w14:paraId="0ABB6718"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Wu, N. (2021). Analysis of the current situation of depression and its influencing factors on middle-aged and elderly people in China. </w:t>
      </w:r>
      <w:r w:rsidRPr="0083249F">
        <w:rPr>
          <w:rFonts w:ascii="Times New Roman" w:eastAsia="SimSun" w:hAnsi="Times New Roman" w:cs="Times New Roman"/>
          <w:i/>
          <w:iCs/>
          <w:snapToGrid w:val="0"/>
          <w:kern w:val="0"/>
          <w:szCs w:val="22"/>
        </w:rPr>
        <w:t>Journal of Sichuan University (Medical edition),</w:t>
      </w:r>
      <w:r w:rsidRPr="0083249F">
        <w:rPr>
          <w:rFonts w:ascii="Times New Roman" w:eastAsia="SimSun" w:hAnsi="Times New Roman" w:cs="Times New Roman"/>
          <w:snapToGrid w:val="0"/>
          <w:kern w:val="0"/>
          <w:szCs w:val="22"/>
        </w:rPr>
        <w:t xml:space="preserve"> 52 (5), 767-771.</w:t>
      </w:r>
    </w:p>
    <w:p w14:paraId="526EBA0A"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Wu, Y. (2022). The economic burden associated with depressive symptoms among middle-aged and elderly people with chronic diseases in China. </w:t>
      </w:r>
      <w:r w:rsidRPr="0083249F">
        <w:rPr>
          <w:rFonts w:ascii="Times New Roman" w:eastAsia="SimSun" w:hAnsi="Times New Roman" w:cs="Times New Roman"/>
          <w:i/>
          <w:iCs/>
          <w:snapToGrid w:val="0"/>
          <w:kern w:val="0"/>
          <w:szCs w:val="22"/>
          <w:lang w:bidi="ar"/>
        </w:rPr>
        <w:t>Int J Environ Res Public Health,</w:t>
      </w:r>
      <w:r w:rsidRPr="0083249F">
        <w:rPr>
          <w:rFonts w:ascii="Times New Roman" w:eastAsia="SimSun" w:hAnsi="Times New Roman" w:cs="Times New Roman"/>
          <w:snapToGrid w:val="0"/>
          <w:kern w:val="0"/>
          <w:szCs w:val="22"/>
          <w:lang w:bidi="ar"/>
        </w:rPr>
        <w:t xml:space="preserve"> 19, 1-10.</w:t>
      </w:r>
    </w:p>
    <w:p w14:paraId="7CE405EB"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Xian, Y. (2022). Meta-analysis of the prevalence of hearing loss in the elderly in China. </w:t>
      </w:r>
      <w:r w:rsidRPr="0083249F">
        <w:rPr>
          <w:rFonts w:ascii="Times New Roman" w:eastAsia="SimSun" w:hAnsi="Times New Roman" w:cs="Times New Roman"/>
          <w:i/>
          <w:iCs/>
          <w:snapToGrid w:val="0"/>
          <w:kern w:val="0"/>
          <w:szCs w:val="22"/>
        </w:rPr>
        <w:t>Modern preventive medicine,</w:t>
      </w:r>
      <w:r w:rsidRPr="0083249F">
        <w:rPr>
          <w:rFonts w:ascii="Times New Roman" w:eastAsia="SimSun" w:hAnsi="Times New Roman" w:cs="Times New Roman"/>
          <w:snapToGrid w:val="0"/>
          <w:kern w:val="0"/>
          <w:szCs w:val="22"/>
        </w:rPr>
        <w:t xml:space="preserve"> 49 (13), 1-8.</w:t>
      </w:r>
    </w:p>
    <w:p w14:paraId="52C404FA"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Xing, B. (2015). Application of Taijiquan exercise in the rehabilitation treatment of elderly patients. </w:t>
      </w:r>
      <w:r w:rsidRPr="0083249F">
        <w:rPr>
          <w:rFonts w:ascii="Times New Roman" w:eastAsia="SimSun" w:hAnsi="Times New Roman" w:cs="Times New Roman"/>
          <w:i/>
          <w:iCs/>
          <w:snapToGrid w:val="0"/>
          <w:kern w:val="0"/>
          <w:szCs w:val="22"/>
        </w:rPr>
        <w:t>Chinese Journal of Gerontology,</w:t>
      </w:r>
      <w:r w:rsidRPr="0083249F">
        <w:rPr>
          <w:rFonts w:ascii="Times New Roman" w:eastAsia="SimSun" w:hAnsi="Times New Roman" w:cs="Times New Roman"/>
          <w:snapToGrid w:val="0"/>
          <w:kern w:val="0"/>
          <w:szCs w:val="22"/>
        </w:rPr>
        <w:t xml:space="preserve"> 35 (16), 4718-4720.</w:t>
      </w:r>
    </w:p>
    <w:p w14:paraId="44FFC75B"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Xu, Y. (2016). The treatment cost of chronic noncommunicable diseases for the elderly population in Tianjin is divided into points divide. </w:t>
      </w:r>
      <w:r w:rsidRPr="0083249F">
        <w:rPr>
          <w:rFonts w:ascii="Times New Roman" w:eastAsia="SimSun" w:hAnsi="Times New Roman" w:cs="Times New Roman"/>
          <w:i/>
          <w:iCs/>
          <w:snapToGrid w:val="0"/>
          <w:kern w:val="0"/>
          <w:szCs w:val="22"/>
          <w:lang w:bidi="ar"/>
        </w:rPr>
        <w:t>Health Economy in China</w:t>
      </w:r>
      <w:r w:rsidRPr="0083249F">
        <w:rPr>
          <w:rFonts w:ascii="Times New Roman" w:eastAsia="SimSun" w:hAnsi="Times New Roman" w:cs="Times New Roman"/>
          <w:snapToGrid w:val="0"/>
          <w:kern w:val="0"/>
          <w:szCs w:val="22"/>
          <w:lang w:bidi="ar"/>
        </w:rPr>
        <w:t>, 35 (7), 74-76.</w:t>
      </w:r>
    </w:p>
    <w:p w14:paraId="238FD46A"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Yuan, X., </w:t>
      </w:r>
      <w:r w:rsidRPr="0083249F">
        <w:rPr>
          <w:rFonts w:ascii="Times New Roman" w:eastAsia="Bold" w:hAnsi="Times New Roman" w:cs="Times New Roman"/>
          <w:snapToGrid w:val="0"/>
          <w:kern w:val="0"/>
          <w:szCs w:val="22"/>
          <w:lang w:bidi="ar"/>
        </w:rPr>
        <w:t>&amp; Fan, W.</w:t>
      </w:r>
      <w:r w:rsidRPr="0083249F">
        <w:rPr>
          <w:rFonts w:ascii="Times New Roman" w:eastAsia="SimSun" w:hAnsi="Times New Roman" w:cs="Times New Roman"/>
          <w:snapToGrid w:val="0"/>
          <w:kern w:val="0"/>
          <w:szCs w:val="22"/>
          <w:lang w:bidi="ar"/>
        </w:rPr>
        <w:t xml:space="preserve"> (2022). China's negative population growth and aging society are based on the "seven general" data understanding. </w:t>
      </w:r>
      <w:proofErr w:type="spellStart"/>
      <w:r w:rsidRPr="0083249F">
        <w:rPr>
          <w:rFonts w:ascii="Times New Roman" w:eastAsia="SimSun" w:hAnsi="Times New Roman" w:cs="Times New Roman"/>
          <w:i/>
          <w:iCs/>
          <w:snapToGrid w:val="0"/>
          <w:kern w:val="0"/>
          <w:szCs w:val="22"/>
          <w:lang w:bidi="ar"/>
        </w:rPr>
        <w:t>Jinyang</w:t>
      </w:r>
      <w:proofErr w:type="spellEnd"/>
      <w:r w:rsidRPr="0083249F">
        <w:rPr>
          <w:rFonts w:ascii="Times New Roman" w:eastAsia="SimSun" w:hAnsi="Times New Roman" w:cs="Times New Roman"/>
          <w:i/>
          <w:iCs/>
          <w:snapToGrid w:val="0"/>
          <w:kern w:val="0"/>
          <w:szCs w:val="22"/>
          <w:lang w:bidi="ar"/>
        </w:rPr>
        <w:t xml:space="preserve"> Academic Journal</w:t>
      </w:r>
      <w:r w:rsidRPr="0083249F">
        <w:rPr>
          <w:rFonts w:ascii="Times New Roman" w:eastAsia="SimSun" w:hAnsi="Times New Roman" w:cs="Times New Roman"/>
          <w:snapToGrid w:val="0"/>
          <w:kern w:val="0"/>
          <w:szCs w:val="22"/>
          <w:lang w:bidi="ar"/>
        </w:rPr>
        <w:t>, 1, 52-61.</w:t>
      </w:r>
    </w:p>
    <w:p w14:paraId="5FD49EA1"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rPr>
      </w:pPr>
      <w:r w:rsidRPr="0083249F">
        <w:rPr>
          <w:rFonts w:ascii="Times New Roman" w:eastAsia="SimSun" w:hAnsi="Times New Roman" w:cs="Times New Roman"/>
          <w:snapToGrid w:val="0"/>
          <w:kern w:val="0"/>
          <w:szCs w:val="22"/>
        </w:rPr>
        <w:t xml:space="preserve">Zeng, W. (2018). Intervention study of Taijiquan Chi on the physical and mental health of middle-aged people. </w:t>
      </w:r>
      <w:proofErr w:type="spellStart"/>
      <w:r w:rsidRPr="0083249F">
        <w:rPr>
          <w:rFonts w:ascii="Times New Roman" w:eastAsia="SimSun" w:hAnsi="Times New Roman" w:cs="Times New Roman"/>
          <w:i/>
          <w:iCs/>
          <w:snapToGrid w:val="0"/>
          <w:kern w:val="0"/>
          <w:szCs w:val="22"/>
        </w:rPr>
        <w:t>Neijiang</w:t>
      </w:r>
      <w:proofErr w:type="spellEnd"/>
      <w:r w:rsidRPr="0083249F">
        <w:rPr>
          <w:rFonts w:ascii="Times New Roman" w:eastAsia="SimSun" w:hAnsi="Times New Roman" w:cs="Times New Roman"/>
          <w:i/>
          <w:iCs/>
          <w:snapToGrid w:val="0"/>
          <w:kern w:val="0"/>
          <w:szCs w:val="22"/>
        </w:rPr>
        <w:t xml:space="preserve"> Technology,</w:t>
      </w:r>
      <w:r w:rsidRPr="0083249F">
        <w:rPr>
          <w:rFonts w:ascii="Times New Roman" w:eastAsia="SimSun" w:hAnsi="Times New Roman" w:cs="Times New Roman"/>
          <w:snapToGrid w:val="0"/>
          <w:kern w:val="0"/>
          <w:szCs w:val="22"/>
        </w:rPr>
        <w:t xml:space="preserve"> 39 (5), 94-131.</w:t>
      </w:r>
    </w:p>
    <w:p w14:paraId="7AD66232" w14:textId="77777777"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 xml:space="preserve">Zhang, S. (2014). Analysis of the life expectancy and geographic distribution of the population in various regions of China. </w:t>
      </w:r>
      <w:r w:rsidRPr="0083249F">
        <w:rPr>
          <w:rFonts w:ascii="Times New Roman" w:eastAsia="SimSun" w:hAnsi="Times New Roman" w:cs="Times New Roman"/>
          <w:i/>
          <w:iCs/>
          <w:snapToGrid w:val="0"/>
          <w:kern w:val="0"/>
          <w:szCs w:val="22"/>
          <w:lang w:bidi="ar"/>
        </w:rPr>
        <w:t>Northwest population.</w:t>
      </w:r>
      <w:r w:rsidRPr="0083249F">
        <w:rPr>
          <w:rFonts w:ascii="Times New Roman" w:eastAsia="SimSun" w:hAnsi="Times New Roman" w:cs="Times New Roman"/>
          <w:snapToGrid w:val="0"/>
          <w:kern w:val="0"/>
          <w:szCs w:val="22"/>
          <w:lang w:bidi="ar"/>
        </w:rPr>
        <w:t xml:space="preserve"> 4, 18-21.</w:t>
      </w:r>
    </w:p>
    <w:p w14:paraId="0D8224F5" w14:textId="27C6B97A" w:rsidR="006F632B" w:rsidRPr="0083249F" w:rsidRDefault="006F632B" w:rsidP="00ED415A">
      <w:pPr>
        <w:tabs>
          <w:tab w:val="left" w:pos="567"/>
          <w:tab w:val="left" w:pos="851"/>
          <w:tab w:val="left" w:pos="1134"/>
          <w:tab w:val="left" w:pos="1418"/>
          <w:tab w:val="left" w:pos="1701"/>
          <w:tab w:val="left" w:pos="1985"/>
          <w:tab w:val="left" w:pos="2268"/>
          <w:tab w:val="left" w:pos="2552"/>
          <w:tab w:val="left" w:pos="2835"/>
          <w:tab w:val="left" w:pos="3119"/>
        </w:tabs>
        <w:kinsoku w:val="0"/>
        <w:autoSpaceDE w:val="0"/>
        <w:autoSpaceDN w:val="0"/>
        <w:adjustRightInd w:val="0"/>
        <w:snapToGrid w:val="0"/>
        <w:spacing w:after="0" w:line="240" w:lineRule="auto"/>
        <w:ind w:leftChars="-1" w:left="563" w:hangingChars="257" w:hanging="565"/>
        <w:jc w:val="thaiDistribute"/>
        <w:textAlignment w:val="baseline"/>
        <w:rPr>
          <w:rFonts w:ascii="Times New Roman" w:eastAsia="SimSun" w:hAnsi="Times New Roman" w:cs="Times New Roman"/>
          <w:snapToGrid w:val="0"/>
          <w:kern w:val="0"/>
          <w:szCs w:val="22"/>
          <w:lang w:bidi="ar"/>
        </w:rPr>
      </w:pPr>
      <w:r w:rsidRPr="0083249F">
        <w:rPr>
          <w:rFonts w:ascii="Times New Roman" w:eastAsia="SimSun" w:hAnsi="Times New Roman" w:cs="Times New Roman"/>
          <w:snapToGrid w:val="0"/>
          <w:kern w:val="0"/>
          <w:szCs w:val="22"/>
          <w:lang w:bidi="ar"/>
        </w:rPr>
        <w:t>Zhao, Y. (2016). Tai chi as an intervention to reduce falls and improve balance function in the elderly: a meta-analysis of randomized controlled trials.</w:t>
      </w:r>
      <w:r w:rsidRPr="0083249F">
        <w:rPr>
          <w:rFonts w:ascii="Times New Roman" w:eastAsia="SimSun" w:hAnsi="Times New Roman" w:cs="Times New Roman"/>
          <w:i/>
          <w:iCs/>
          <w:snapToGrid w:val="0"/>
          <w:kern w:val="0"/>
          <w:szCs w:val="22"/>
          <w:lang w:bidi="ar"/>
        </w:rPr>
        <w:t xml:space="preserve"> Chin </w:t>
      </w:r>
      <w:proofErr w:type="spellStart"/>
      <w:r w:rsidRPr="0083249F">
        <w:rPr>
          <w:rFonts w:ascii="Times New Roman" w:eastAsia="SimSun" w:hAnsi="Times New Roman" w:cs="Times New Roman"/>
          <w:i/>
          <w:iCs/>
          <w:snapToGrid w:val="0"/>
          <w:kern w:val="0"/>
          <w:szCs w:val="22"/>
          <w:lang w:bidi="ar"/>
        </w:rPr>
        <w:t>Nurs</w:t>
      </w:r>
      <w:proofErr w:type="spellEnd"/>
      <w:r w:rsidRPr="0083249F">
        <w:rPr>
          <w:rFonts w:ascii="Times New Roman" w:eastAsia="SimSun" w:hAnsi="Times New Roman" w:cs="Times New Roman"/>
          <w:i/>
          <w:iCs/>
          <w:snapToGrid w:val="0"/>
          <w:kern w:val="0"/>
          <w:szCs w:val="22"/>
          <w:lang w:bidi="ar"/>
        </w:rPr>
        <w:t xml:space="preserve"> </w:t>
      </w:r>
      <w:r w:rsidR="001807F2" w:rsidRPr="0083249F">
        <w:rPr>
          <w:rFonts w:ascii="Times New Roman" w:eastAsia="SimSun" w:hAnsi="Times New Roman" w:cs="Times New Roman"/>
          <w:i/>
          <w:iCs/>
          <w:snapToGrid w:val="0"/>
          <w:kern w:val="0"/>
          <w:szCs w:val="22"/>
          <w:lang w:bidi="ar"/>
        </w:rPr>
        <w:t>Res</w:t>
      </w:r>
      <w:r w:rsidRPr="0083249F">
        <w:rPr>
          <w:rFonts w:ascii="Times New Roman" w:eastAsia="SimSun" w:hAnsi="Times New Roman" w:cs="Times New Roman"/>
          <w:snapToGrid w:val="0"/>
          <w:kern w:val="0"/>
          <w:szCs w:val="22"/>
          <w:lang w:bidi="ar"/>
        </w:rPr>
        <w:t>. 3, 28–33.</w:t>
      </w:r>
    </w:p>
    <w:sectPr w:rsidR="006F632B" w:rsidRPr="0083249F" w:rsidSect="00AF432E">
      <w:headerReference w:type="default" r:id="rId9"/>
      <w:footerReference w:type="default" r:id="rId10"/>
      <w:pgSz w:w="11906" w:h="16838" w:code="9"/>
      <w:pgMar w:top="1440" w:right="1440" w:bottom="1440" w:left="1440" w:header="284" w:footer="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1C10" w14:textId="77777777" w:rsidR="00510452" w:rsidRDefault="00510452">
      <w:pPr>
        <w:spacing w:after="0" w:line="240" w:lineRule="auto"/>
      </w:pPr>
      <w:r>
        <w:separator/>
      </w:r>
    </w:p>
  </w:endnote>
  <w:endnote w:type="continuationSeparator" w:id="0">
    <w:p w14:paraId="3A184E90" w14:textId="77777777" w:rsidR="00510452" w:rsidRDefault="0051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063018"/>
      <w:docPartObj>
        <w:docPartGallery w:val="Page Numbers (Bottom of Page)"/>
        <w:docPartUnique/>
      </w:docPartObj>
    </w:sdtPr>
    <w:sdtEndPr>
      <w:rPr>
        <w:rFonts w:ascii="Times New Roman" w:hAnsi="Times New Roman" w:cs="Times New Roman"/>
      </w:rPr>
    </w:sdtEndPr>
    <w:sdtContent>
      <w:p w14:paraId="133BD4AC" w14:textId="77777777" w:rsidR="00510452" w:rsidRDefault="00510452">
        <w:pPr>
          <w:pStyle w:val="a9"/>
          <w:jc w:val="center"/>
          <w:rPr>
            <w:rFonts w:ascii="Times New Roman" w:hAnsi="Times New Roman" w:cs="Times New Roman"/>
          </w:rPr>
        </w:pPr>
        <w:r w:rsidRPr="00AF432E">
          <w:rPr>
            <w:rFonts w:ascii="Times New Roman" w:hAnsi="Times New Roman" w:cs="Times New Roman"/>
          </w:rPr>
          <w:t>[</w:t>
        </w:r>
        <w:r w:rsidRPr="00AF432E">
          <w:rPr>
            <w:rFonts w:ascii="Times New Roman" w:hAnsi="Times New Roman" w:cs="Times New Roman"/>
          </w:rPr>
          <w:fldChar w:fldCharType="begin"/>
        </w:r>
        <w:r w:rsidRPr="00AF432E">
          <w:rPr>
            <w:rFonts w:ascii="Times New Roman" w:hAnsi="Times New Roman" w:cs="Times New Roman"/>
          </w:rPr>
          <w:instrText>PAGE   \* MERGEFORMAT</w:instrText>
        </w:r>
        <w:r w:rsidRPr="00AF432E">
          <w:rPr>
            <w:rFonts w:ascii="Times New Roman" w:hAnsi="Times New Roman" w:cs="Times New Roman"/>
          </w:rPr>
          <w:fldChar w:fldCharType="separate"/>
        </w:r>
        <w:r w:rsidRPr="00AF432E">
          <w:rPr>
            <w:rFonts w:ascii="Times New Roman" w:hAnsi="Times New Roman" w:cs="Times New Roman"/>
            <w:lang w:val="th-TH"/>
          </w:rPr>
          <w:t>2</w:t>
        </w:r>
        <w:r w:rsidRPr="00AF432E">
          <w:rPr>
            <w:rFonts w:ascii="Times New Roman" w:hAnsi="Times New Roman" w:cs="Times New Roman"/>
          </w:rPr>
          <w:fldChar w:fldCharType="end"/>
        </w:r>
        <w:r w:rsidRPr="00AF432E">
          <w:rPr>
            <w:rFonts w:ascii="Times New Roman" w:hAnsi="Times New Roman" w:cs="Times New Roman"/>
          </w:rPr>
          <w:t>]</w:t>
        </w:r>
      </w:p>
      <w:tbl>
        <w:tblPr>
          <w:tblStyle w:val="6-1"/>
          <w:tblW w:w="8931" w:type="dxa"/>
          <w:jc w:val="center"/>
          <w:tblLayout w:type="fixed"/>
          <w:tblLook w:val="04A0" w:firstRow="1" w:lastRow="0" w:firstColumn="1" w:lastColumn="0" w:noHBand="0" w:noVBand="1"/>
        </w:tblPr>
        <w:tblGrid>
          <w:gridCol w:w="1276"/>
          <w:gridCol w:w="7655"/>
        </w:tblGrid>
        <w:tr w:rsidR="00510452" w:rsidRPr="00AF432E" w14:paraId="3B5DED65" w14:textId="77777777" w:rsidTr="005104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6ED6E76C" w14:textId="77777777" w:rsidR="00510452" w:rsidRPr="00AF432E" w:rsidRDefault="00510452" w:rsidP="00AF432E">
              <w:pPr>
                <w:pStyle w:val="af8"/>
                <w:rPr>
                  <w:rFonts w:ascii="Times New Roman" w:hAnsi="Times New Roman"/>
                  <w:sz w:val="16"/>
                  <w:szCs w:val="16"/>
                </w:rPr>
              </w:pPr>
              <w:r w:rsidRPr="00AF432E">
                <w:rPr>
                  <w:rFonts w:ascii="Times New Roman" w:hAnsi="Times New Roman"/>
                  <w:sz w:val="16"/>
                  <w:szCs w:val="16"/>
                </w:rPr>
                <w:t>Citation</w:t>
              </w:r>
            </w:p>
            <w:p w14:paraId="4578FA98" w14:textId="77777777" w:rsidR="00510452" w:rsidRPr="00AF432E" w:rsidRDefault="00510452" w:rsidP="00AF432E">
              <w:pPr>
                <w:pStyle w:val="af8"/>
                <w:rPr>
                  <w:rFonts w:ascii="Times New Roman" w:hAnsi="Times New Roman"/>
                  <w:sz w:val="16"/>
                  <w:szCs w:val="16"/>
                </w:rPr>
              </w:pPr>
              <w:r w:rsidRPr="00AF432E">
                <w:rPr>
                  <w:rFonts w:ascii="Times New Roman" w:hAnsi="Times New Roman"/>
                  <w:noProof/>
                  <w:sz w:val="16"/>
                  <w:szCs w:val="16"/>
                </w:rPr>
                <w:drawing>
                  <wp:inline distT="0" distB="0" distL="0" distR="0" wp14:anchorId="1D6908B8" wp14:editId="61804A31">
                    <wp:extent cx="676275" cy="262255"/>
                    <wp:effectExtent l="0" t="0" r="0" b="4445"/>
                    <wp:docPr id="26" name="รูปภาพ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รูปภาพ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0292" cy="267786"/>
                            </a:xfrm>
                            <a:prstGeom prst="rect">
                              <a:avLst/>
                            </a:prstGeom>
                            <a:noFill/>
                            <a:ln>
                              <a:noFill/>
                            </a:ln>
                          </pic:spPr>
                        </pic:pic>
                      </a:graphicData>
                    </a:graphic>
                  </wp:inline>
                </w:drawing>
              </w:r>
            </w:p>
          </w:tc>
          <w:tc>
            <w:tcPr>
              <w:tcW w:w="7655" w:type="dxa"/>
            </w:tcPr>
            <w:p w14:paraId="211EF306" w14:textId="234C0E24" w:rsidR="00510452" w:rsidRPr="00AF432E" w:rsidRDefault="00510452" w:rsidP="00AF432E">
              <w:pPr>
                <w:pStyle w:val="af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AF432E">
                <w:rPr>
                  <w:rFonts w:ascii="Times New Roman" w:hAnsi="Times New Roman"/>
                  <w:b w:val="0"/>
                  <w:bCs w:val="0"/>
                  <w:sz w:val="16"/>
                  <w:szCs w:val="16"/>
                </w:rPr>
                <w:t xml:space="preserve">Chen, </w:t>
              </w:r>
              <w:r>
                <w:rPr>
                  <w:rFonts w:ascii="Times New Roman" w:hAnsi="Times New Roman" w:cstheme="minorBidi"/>
                  <w:b w:val="0"/>
                  <w:bCs w:val="0"/>
                  <w:sz w:val="16"/>
                  <w:szCs w:val="20"/>
                  <w:lang w:val="en-US" w:bidi="th-TH"/>
                </w:rPr>
                <w:t>X</w:t>
              </w:r>
              <w:r w:rsidRPr="00AF432E">
                <w:rPr>
                  <w:rFonts w:ascii="Times New Roman" w:hAnsi="Times New Roman"/>
                  <w:b w:val="0"/>
                  <w:bCs w:val="0"/>
                  <w:sz w:val="16"/>
                  <w:szCs w:val="16"/>
                </w:rPr>
                <w:t xml:space="preserve">., &amp; </w:t>
              </w:r>
              <w:proofErr w:type="spellStart"/>
              <w:r w:rsidRPr="00AF432E">
                <w:rPr>
                  <w:rFonts w:ascii="Times New Roman" w:hAnsi="Times New Roman"/>
                  <w:b w:val="0"/>
                  <w:bCs w:val="0"/>
                  <w:sz w:val="16"/>
                  <w:szCs w:val="16"/>
                </w:rPr>
                <w:t>Maharkan</w:t>
              </w:r>
              <w:proofErr w:type="spellEnd"/>
              <w:r w:rsidRPr="00AF432E">
                <w:rPr>
                  <w:rFonts w:ascii="Times New Roman" w:hAnsi="Times New Roman"/>
                  <w:b w:val="0"/>
                  <w:bCs w:val="0"/>
                  <w:sz w:val="16"/>
                  <w:szCs w:val="16"/>
                </w:rPr>
                <w:t xml:space="preserve">, </w:t>
              </w:r>
              <w:r>
                <w:rPr>
                  <w:rFonts w:ascii="Times New Roman" w:hAnsi="Times New Roman"/>
                  <w:b w:val="0"/>
                  <w:bCs w:val="0"/>
                  <w:sz w:val="16"/>
                  <w:szCs w:val="16"/>
                </w:rPr>
                <w:t>P</w:t>
              </w:r>
              <w:r w:rsidRPr="00AF432E">
                <w:rPr>
                  <w:rFonts w:ascii="Times New Roman" w:hAnsi="Times New Roman"/>
                  <w:b w:val="0"/>
                  <w:bCs w:val="0"/>
                  <w:sz w:val="16"/>
                  <w:szCs w:val="16"/>
                </w:rPr>
                <w:t xml:space="preserve">. (2025). Development of Tai Chi Training Program to Improve Health-Related Physical Fitness for the Elderly in </w:t>
              </w:r>
              <w:proofErr w:type="spellStart"/>
              <w:r w:rsidRPr="00AF432E">
                <w:rPr>
                  <w:rFonts w:ascii="Times New Roman" w:hAnsi="Times New Roman"/>
                  <w:b w:val="0"/>
                  <w:bCs w:val="0"/>
                  <w:sz w:val="16"/>
                  <w:szCs w:val="16"/>
                </w:rPr>
                <w:t>Guandong</w:t>
              </w:r>
              <w:proofErr w:type="spellEnd"/>
              <w:r w:rsidRPr="00AF432E">
                <w:rPr>
                  <w:rFonts w:ascii="Times New Roman" w:hAnsi="Times New Roman"/>
                  <w:b w:val="0"/>
                  <w:bCs w:val="0"/>
                  <w:sz w:val="16"/>
                  <w:szCs w:val="16"/>
                </w:rPr>
                <w:t xml:space="preserve"> Province the People’s Republic of China. International Journal of Sociologies and Anthropologies Science Reviews, 5 (4), 163-1</w:t>
              </w:r>
              <w:r w:rsidRPr="00AF432E">
                <w:rPr>
                  <w:rFonts w:ascii="Times New Roman" w:hAnsi="Times New Roman"/>
                  <w:b w:val="0"/>
                  <w:bCs w:val="0"/>
                  <w:sz w:val="16"/>
                  <w:szCs w:val="16"/>
                  <w:lang w:val="en-US"/>
                </w:rPr>
                <w:t>7</w:t>
              </w:r>
              <w:r w:rsidRPr="00AF432E">
                <w:rPr>
                  <w:rFonts w:ascii="Times New Roman" w:hAnsi="Times New Roman"/>
                  <w:b w:val="0"/>
                  <w:bCs w:val="0"/>
                  <w:sz w:val="16"/>
                  <w:szCs w:val="16"/>
                  <w:cs/>
                  <w:lang w:bidi="th-TH"/>
                </w:rPr>
                <w:t>6</w:t>
              </w:r>
              <w:r w:rsidRPr="00AF432E">
                <w:rPr>
                  <w:rFonts w:ascii="Times New Roman" w:hAnsi="Times New Roman"/>
                  <w:b w:val="0"/>
                  <w:bCs w:val="0"/>
                  <w:sz w:val="16"/>
                  <w:szCs w:val="16"/>
                </w:rPr>
                <w:t xml:space="preserve">; DOI: </w:t>
              </w:r>
              <w:hyperlink r:id="rId2" w:history="1">
                <w:r w:rsidRPr="00AF432E">
                  <w:rPr>
                    <w:rStyle w:val="af0"/>
                    <w:rFonts w:ascii="Times New Roman" w:hAnsi="Times New Roman"/>
                    <w:sz w:val="16"/>
                    <w:szCs w:val="16"/>
                  </w:rPr>
                  <w:t>https://doi.org/10.60027/ijsasr.2025.6</w:t>
                </w:r>
                <w:r w:rsidRPr="00AF432E">
                  <w:rPr>
                    <w:rStyle w:val="af0"/>
                    <w:rFonts w:ascii="Times New Roman" w:hAnsi="Times New Roman"/>
                    <w:sz w:val="16"/>
                    <w:szCs w:val="16"/>
                    <w:cs/>
                    <w:lang w:bidi="th-TH"/>
                  </w:rPr>
                  <w:t>234</w:t>
                </w:r>
                <w:r w:rsidRPr="00AF432E">
                  <w:rPr>
                    <w:rStyle w:val="af0"/>
                    <w:rFonts w:ascii="Times New Roman" w:hAnsi="Times New Roman"/>
                    <w:sz w:val="16"/>
                    <w:szCs w:val="16"/>
                  </w:rPr>
                  <w:t> </w:t>
                </w:r>
              </w:hyperlink>
            </w:p>
          </w:tc>
        </w:tr>
      </w:tbl>
      <w:p w14:paraId="4F43CDD5" w14:textId="7DA0C390" w:rsidR="00510452" w:rsidRPr="00AF432E" w:rsidRDefault="00510452" w:rsidP="00AF432E">
        <w:pPr>
          <w:pStyle w:val="a9"/>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397D" w14:textId="77777777" w:rsidR="00510452" w:rsidRDefault="00510452">
      <w:pPr>
        <w:spacing w:after="0" w:line="240" w:lineRule="auto"/>
      </w:pPr>
      <w:r>
        <w:separator/>
      </w:r>
    </w:p>
  </w:footnote>
  <w:footnote w:type="continuationSeparator" w:id="0">
    <w:p w14:paraId="4748A00F" w14:textId="77777777" w:rsidR="00510452" w:rsidRDefault="0051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6-1"/>
      <w:tblW w:w="9292" w:type="dxa"/>
      <w:jc w:val="center"/>
      <w:tblLook w:val="04A0" w:firstRow="1" w:lastRow="0" w:firstColumn="1" w:lastColumn="0" w:noHBand="0" w:noVBand="1"/>
    </w:tblPr>
    <w:tblGrid>
      <w:gridCol w:w="1686"/>
      <w:gridCol w:w="5827"/>
      <w:gridCol w:w="1779"/>
    </w:tblGrid>
    <w:tr w:rsidR="00510452" w:rsidRPr="00A81F4F" w14:paraId="28143929" w14:textId="77777777" w:rsidTr="00510452">
      <w:trPr>
        <w:cnfStyle w:val="100000000000" w:firstRow="1" w:lastRow="0" w:firstColumn="0" w:lastColumn="0" w:oddVBand="0" w:evenVBand="0" w:oddHBand="0" w:evenHBand="0" w:firstRowFirstColumn="0" w:firstRowLastColumn="0" w:lastRowFirstColumn="0" w:lastRowLastColumn="0"/>
        <w:trHeight w:val="1138"/>
        <w:jc w:val="center"/>
      </w:trPr>
      <w:tc>
        <w:tcPr>
          <w:cnfStyle w:val="001000000000" w:firstRow="0" w:lastRow="0" w:firstColumn="1" w:lastColumn="0" w:oddVBand="0" w:evenVBand="0" w:oddHBand="0" w:evenHBand="0" w:firstRowFirstColumn="0" w:firstRowLastColumn="0" w:lastRowFirstColumn="0" w:lastRowLastColumn="0"/>
          <w:tcW w:w="1686" w:type="dxa"/>
        </w:tcPr>
        <w:p w14:paraId="3DF4E9CF" w14:textId="77777777" w:rsidR="00510452" w:rsidRPr="00A81F4F" w:rsidRDefault="00510452" w:rsidP="00AF432E">
          <w:pPr>
            <w:pStyle w:val="af8"/>
            <w:rPr>
              <w:rFonts w:ascii="Times New Roman" w:hAnsi="Times New Roman"/>
              <w:b w:val="0"/>
              <w:bCs w:val="0"/>
            </w:rPr>
          </w:pPr>
          <w:r w:rsidRPr="00A81F4F">
            <w:rPr>
              <w:rFonts w:ascii="Times New Roman" w:hAnsi="Times New Roman"/>
              <w:noProof/>
            </w:rPr>
            <w:drawing>
              <wp:inline distT="0" distB="0" distL="0" distR="0" wp14:anchorId="2AE1B276" wp14:editId="2F88272B">
                <wp:extent cx="857250" cy="842814"/>
                <wp:effectExtent l="0" t="0" r="0" b="0"/>
                <wp:docPr id="22" name="รูปภาพ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8102" cy="873146"/>
                        </a:xfrm>
                        <a:prstGeom prst="rect">
                          <a:avLst/>
                        </a:prstGeom>
                      </pic:spPr>
                    </pic:pic>
                  </a:graphicData>
                </a:graphic>
              </wp:inline>
            </w:drawing>
          </w:r>
        </w:p>
      </w:tc>
      <w:tc>
        <w:tcPr>
          <w:tcW w:w="5827" w:type="dxa"/>
        </w:tcPr>
        <w:p w14:paraId="77BA82D6" w14:textId="77777777" w:rsidR="00510452" w:rsidRPr="00A81F4F" w:rsidRDefault="00510452" w:rsidP="00AF432E">
          <w:pPr>
            <w:pStyle w:val="af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A81F4F">
            <w:rPr>
              <w:rFonts w:ascii="Times New Roman" w:hAnsi="Times New Roman"/>
              <w:b w:val="0"/>
              <w:bCs w:val="0"/>
              <w:sz w:val="18"/>
              <w:szCs w:val="18"/>
            </w:rPr>
            <w:t>International Journal of Sociologies and Anthropologies Science Reviews</w:t>
          </w:r>
        </w:p>
        <w:p w14:paraId="493A4760" w14:textId="77777777" w:rsidR="00510452" w:rsidRPr="00A81F4F" w:rsidRDefault="00510452" w:rsidP="00AF432E">
          <w:pPr>
            <w:pStyle w:val="af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A81F4F">
            <w:rPr>
              <w:rFonts w:ascii="Times New Roman" w:hAnsi="Times New Roman"/>
              <w:b w:val="0"/>
              <w:bCs w:val="0"/>
              <w:sz w:val="18"/>
              <w:szCs w:val="18"/>
            </w:rPr>
            <w:t>Volume 5 Issue 4: July-August 2025: ISSN 2985-2730</w:t>
          </w:r>
        </w:p>
        <w:p w14:paraId="5BD0FCA0" w14:textId="77777777" w:rsidR="00510452" w:rsidRPr="00A81F4F" w:rsidRDefault="00510452" w:rsidP="00AF432E">
          <w:pPr>
            <w:pStyle w:val="af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A81F4F">
            <w:rPr>
              <w:rFonts w:ascii="Times New Roman" w:hAnsi="Times New Roman"/>
              <w:b w:val="0"/>
              <w:bCs w:val="0"/>
              <w:sz w:val="18"/>
              <w:szCs w:val="18"/>
            </w:rPr>
            <w:t xml:space="preserve">Website: </w:t>
          </w:r>
          <w:hyperlink r:id="rId2" w:history="1">
            <w:r w:rsidRPr="00A81F4F">
              <w:rPr>
                <w:rStyle w:val="af0"/>
                <w:rFonts w:ascii="Times New Roman" w:hAnsi="Times New Roman"/>
                <w:sz w:val="18"/>
                <w:szCs w:val="18"/>
              </w:rPr>
              <w:t>https://so07.tci-thaijo.org/index.php/IJSASR/index</w:t>
            </w:r>
          </w:hyperlink>
        </w:p>
        <w:p w14:paraId="7B785C4A" w14:textId="77777777" w:rsidR="00510452" w:rsidRPr="00340F33" w:rsidRDefault="00510452" w:rsidP="00AF432E">
          <w:pPr>
            <w:pStyle w:val="af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inorBidi" w:hint="cs"/>
              <w:b w:val="0"/>
              <w:bCs w:val="0"/>
              <w:sz w:val="18"/>
              <w:szCs w:val="22"/>
              <w:cs/>
              <w:lang w:bidi="th-TH"/>
            </w:rPr>
          </w:pPr>
        </w:p>
      </w:tc>
      <w:tc>
        <w:tcPr>
          <w:tcW w:w="1779" w:type="dxa"/>
        </w:tcPr>
        <w:p w14:paraId="53797EBD" w14:textId="77777777" w:rsidR="00510452" w:rsidRPr="00A81F4F" w:rsidRDefault="00510452" w:rsidP="00AF432E">
          <w:pPr>
            <w:pStyle w:val="af8"/>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A81F4F">
            <w:rPr>
              <w:rFonts w:ascii="Times New Roman" w:hAnsi="Times New Roman"/>
              <w:noProof/>
            </w:rPr>
            <w:drawing>
              <wp:inline distT="0" distB="0" distL="0" distR="0" wp14:anchorId="15536F58" wp14:editId="3CE34AD3">
                <wp:extent cx="760533" cy="227543"/>
                <wp:effectExtent l="0" t="0" r="1905" b="1270"/>
                <wp:docPr id="23" name="รูปภาพ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0533" cy="227543"/>
                        </a:xfrm>
                        <a:prstGeom prst="rect">
                          <a:avLst/>
                        </a:prstGeom>
                        <a:noFill/>
                        <a:ln>
                          <a:noFill/>
                        </a:ln>
                      </pic:spPr>
                    </pic:pic>
                  </a:graphicData>
                </a:graphic>
              </wp:inline>
            </w:drawing>
          </w:r>
        </w:p>
        <w:p w14:paraId="76FFFC3D" w14:textId="77777777" w:rsidR="00510452" w:rsidRPr="00A81F4F" w:rsidRDefault="00510452" w:rsidP="00AF432E">
          <w:pPr>
            <w:pStyle w:val="af8"/>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A81F4F">
            <w:rPr>
              <w:rFonts w:ascii="Times New Roman" w:hAnsi="Times New Roman"/>
              <w:noProof/>
            </w:rPr>
            <w:drawing>
              <wp:inline distT="0" distB="0" distL="0" distR="0" wp14:anchorId="76BA61E8" wp14:editId="674AF8A4">
                <wp:extent cx="754003" cy="225425"/>
                <wp:effectExtent l="0" t="0" r="8255" b="3175"/>
                <wp:docPr id="24" name="รูปภาพ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983" cy="229904"/>
                        </a:xfrm>
                        <a:prstGeom prst="rect">
                          <a:avLst/>
                        </a:prstGeom>
                        <a:noFill/>
                        <a:ln>
                          <a:noFill/>
                        </a:ln>
                      </pic:spPr>
                    </pic:pic>
                  </a:graphicData>
                </a:graphic>
              </wp:inline>
            </w:drawing>
          </w:r>
        </w:p>
        <w:p w14:paraId="557C995C" w14:textId="77777777" w:rsidR="00510452" w:rsidRPr="00A81F4F" w:rsidRDefault="00510452" w:rsidP="00AF432E">
          <w:pPr>
            <w:pStyle w:val="af8"/>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A81F4F">
            <w:rPr>
              <w:rFonts w:ascii="Times New Roman" w:hAnsi="Times New Roman"/>
              <w:noProof/>
            </w:rPr>
            <w:drawing>
              <wp:inline distT="0" distB="0" distL="0" distR="0" wp14:anchorId="4231930E" wp14:editId="02E35402">
                <wp:extent cx="735116" cy="243573"/>
                <wp:effectExtent l="0" t="0" r="8255" b="4445"/>
                <wp:docPr id="25" name="รูปภาพ 1" descr="ResearchGate - find and share research –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earchGate - find and share research – Telegra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584" cy="254000"/>
                        </a:xfrm>
                        <a:prstGeom prst="rect">
                          <a:avLst/>
                        </a:prstGeom>
                        <a:noFill/>
                        <a:ln>
                          <a:noFill/>
                        </a:ln>
                      </pic:spPr>
                    </pic:pic>
                  </a:graphicData>
                </a:graphic>
              </wp:inline>
            </w:drawing>
          </w:r>
        </w:p>
      </w:tc>
    </w:tr>
  </w:tbl>
  <w:p w14:paraId="20D06659" w14:textId="7C6C2F5E" w:rsidR="00510452" w:rsidRDefault="00510452">
    <w:pPr>
      <w:pStyle w:val="ab"/>
      <w:jc w:val="center"/>
      <w:rPr>
        <w:rFonts w:ascii="TH SarabunPSK" w:hAnsi="TH SarabunPSK" w:cs="TH SarabunP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EDFEA7"/>
    <w:multiLevelType w:val="multilevel"/>
    <w:tmpl w:val="99EDFEA7"/>
    <w:lvl w:ilvl="0">
      <w:start w:val="4"/>
      <w:numFmt w:val="decimal"/>
      <w:lvlText w:val="%1."/>
      <w:lvlJc w:val="left"/>
      <w:pPr>
        <w:tabs>
          <w:tab w:val="num" w:pos="72"/>
        </w:tabs>
        <w:ind w:left="-120" w:firstLine="0"/>
      </w:pPr>
    </w:lvl>
    <w:lvl w:ilvl="1">
      <w:start w:val="1"/>
      <w:numFmt w:val="decimal"/>
      <w:suff w:val="space"/>
      <w:lvlText w:val="%1.%2"/>
      <w:lvlJc w:val="left"/>
      <w:pPr>
        <w:ind w:left="-240" w:firstLine="0"/>
      </w:pPr>
      <w:rPr>
        <w:rFonts w:hint="default"/>
      </w:rPr>
    </w:lvl>
    <w:lvl w:ilvl="2">
      <w:start w:val="1"/>
      <w:numFmt w:val="decimal"/>
      <w:suff w:val="space"/>
      <w:lvlText w:val="%1.%2.%3"/>
      <w:lvlJc w:val="left"/>
      <w:pPr>
        <w:ind w:left="-240" w:firstLine="0"/>
      </w:pPr>
      <w:rPr>
        <w:rFonts w:hint="default"/>
      </w:rPr>
    </w:lvl>
    <w:lvl w:ilvl="3">
      <w:start w:val="1"/>
      <w:numFmt w:val="decimal"/>
      <w:suff w:val="space"/>
      <w:lvlText w:val="%1.%2.%3.%4"/>
      <w:lvlJc w:val="left"/>
      <w:pPr>
        <w:ind w:left="-240" w:firstLine="0"/>
      </w:pPr>
      <w:rPr>
        <w:rFonts w:hint="default"/>
      </w:rPr>
    </w:lvl>
    <w:lvl w:ilvl="4">
      <w:start w:val="1"/>
      <w:numFmt w:val="decimal"/>
      <w:suff w:val="space"/>
      <w:lvlText w:val="%1.%2.%3.%4.%5"/>
      <w:lvlJc w:val="left"/>
      <w:pPr>
        <w:ind w:left="-240" w:firstLine="0"/>
      </w:pPr>
      <w:rPr>
        <w:rFonts w:hint="default"/>
      </w:rPr>
    </w:lvl>
    <w:lvl w:ilvl="5">
      <w:start w:val="1"/>
      <w:numFmt w:val="decimal"/>
      <w:suff w:val="space"/>
      <w:lvlText w:val="%1.%2.%3.%4.%5.%6"/>
      <w:lvlJc w:val="left"/>
      <w:pPr>
        <w:ind w:left="-240" w:firstLine="0"/>
      </w:pPr>
      <w:rPr>
        <w:rFonts w:hint="default"/>
      </w:rPr>
    </w:lvl>
    <w:lvl w:ilvl="6">
      <w:start w:val="1"/>
      <w:numFmt w:val="decimal"/>
      <w:suff w:val="space"/>
      <w:lvlText w:val="%1.%2.%3.%4.%5.%6.%7"/>
      <w:lvlJc w:val="left"/>
      <w:pPr>
        <w:ind w:left="-240" w:firstLine="0"/>
      </w:pPr>
      <w:rPr>
        <w:rFonts w:hint="default"/>
      </w:rPr>
    </w:lvl>
    <w:lvl w:ilvl="7">
      <w:start w:val="1"/>
      <w:numFmt w:val="decimal"/>
      <w:suff w:val="space"/>
      <w:lvlText w:val="%1.%2.%3.%4.%5.%6.%7.%8"/>
      <w:lvlJc w:val="left"/>
      <w:pPr>
        <w:ind w:left="-240" w:firstLine="0"/>
      </w:pPr>
      <w:rPr>
        <w:rFonts w:hint="default"/>
      </w:rPr>
    </w:lvl>
    <w:lvl w:ilvl="8">
      <w:start w:val="1"/>
      <w:numFmt w:val="decimal"/>
      <w:suff w:val="space"/>
      <w:lvlText w:val="%1.%2.%3.%4.%5.%6.%7.%8.%9"/>
      <w:lvlJc w:val="left"/>
      <w:pPr>
        <w:ind w:left="-240" w:firstLine="0"/>
      </w:pPr>
      <w:rPr>
        <w:rFonts w:hint="default"/>
      </w:rPr>
    </w:lvl>
  </w:abstractNum>
  <w:abstractNum w:abstractNumId="1" w15:restartNumberingAfterBreak="0">
    <w:nsid w:val="C7E852E9"/>
    <w:multiLevelType w:val="singleLevel"/>
    <w:tmpl w:val="C7E852E9"/>
    <w:lvl w:ilvl="0">
      <w:start w:val="1"/>
      <w:numFmt w:val="upperLetter"/>
      <w:suff w:val="space"/>
      <w:lvlText w:val="%1)"/>
      <w:lvlJc w:val="left"/>
      <w:pPr>
        <w:ind w:left="780" w:firstLine="0"/>
      </w:pPr>
      <w:rPr>
        <w:rFonts w:hint="default"/>
        <w:color w:val="auto"/>
      </w:rPr>
    </w:lvl>
  </w:abstractNum>
  <w:abstractNum w:abstractNumId="2" w15:restartNumberingAfterBreak="0">
    <w:nsid w:val="CB5D134A"/>
    <w:multiLevelType w:val="singleLevel"/>
    <w:tmpl w:val="CB5D134A"/>
    <w:lvl w:ilvl="0">
      <w:start w:val="2"/>
      <w:numFmt w:val="decimal"/>
      <w:suff w:val="nothing"/>
      <w:lvlText w:val="%1、"/>
      <w:lvlJc w:val="left"/>
    </w:lvl>
  </w:abstractNum>
  <w:abstractNum w:abstractNumId="3" w15:restartNumberingAfterBreak="0">
    <w:nsid w:val="044D2233"/>
    <w:multiLevelType w:val="hybridMultilevel"/>
    <w:tmpl w:val="9B6CFCC4"/>
    <w:lvl w:ilvl="0" w:tplc="3D2E6D04">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7D22EFC"/>
    <w:multiLevelType w:val="multilevel"/>
    <w:tmpl w:val="07D22E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922FA"/>
    <w:multiLevelType w:val="multilevel"/>
    <w:tmpl w:val="083922FA"/>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E077F"/>
    <w:multiLevelType w:val="singleLevel"/>
    <w:tmpl w:val="0F9E077F"/>
    <w:lvl w:ilvl="0">
      <w:start w:val="4"/>
      <w:numFmt w:val="decimal"/>
      <w:suff w:val="space"/>
      <w:lvlText w:val="%1."/>
      <w:lvlJc w:val="left"/>
    </w:lvl>
  </w:abstractNum>
  <w:abstractNum w:abstractNumId="7" w15:restartNumberingAfterBreak="0">
    <w:nsid w:val="0FEE51BF"/>
    <w:multiLevelType w:val="multilevel"/>
    <w:tmpl w:val="0FEE51BF"/>
    <w:lvl w:ilvl="0">
      <w:start w:val="1"/>
      <w:numFmt w:val="decimal"/>
      <w:lvlText w:val="%1."/>
      <w:lvlJc w:val="left"/>
      <w:pPr>
        <w:ind w:left="644" w:hanging="360"/>
      </w:pPr>
      <w:rPr>
        <w:rFonts w:cs="Cordia New"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E1127"/>
    <w:multiLevelType w:val="multilevel"/>
    <w:tmpl w:val="162E112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AFA0E93"/>
    <w:multiLevelType w:val="hybridMultilevel"/>
    <w:tmpl w:val="8C26FC50"/>
    <w:lvl w:ilvl="0" w:tplc="72407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575AEC"/>
    <w:multiLevelType w:val="multilevel"/>
    <w:tmpl w:val="5E1A66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993F90"/>
    <w:multiLevelType w:val="multilevel"/>
    <w:tmpl w:val="5E1A6659"/>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5403DC"/>
    <w:multiLevelType w:val="multilevel"/>
    <w:tmpl w:val="2E540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9C57C9"/>
    <w:multiLevelType w:val="multilevel"/>
    <w:tmpl w:val="446B10F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78003A"/>
    <w:multiLevelType w:val="multilevel"/>
    <w:tmpl w:val="3978003A"/>
    <w:lvl w:ilvl="0">
      <w:start w:val="1"/>
      <w:numFmt w:val="decimal"/>
      <w:lvlText w:val="%1."/>
      <w:lvlJc w:val="left"/>
      <w:pPr>
        <w:ind w:left="927" w:hanging="360"/>
      </w:pPr>
      <w:rPr>
        <w:rFonts w:eastAsia="Angsana New"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CF6CD9"/>
    <w:multiLevelType w:val="multilevel"/>
    <w:tmpl w:val="5E1A66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1C65AD"/>
    <w:multiLevelType w:val="multilevel"/>
    <w:tmpl w:val="3B1C65AD"/>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15:restartNumberingAfterBreak="0">
    <w:nsid w:val="446B10F5"/>
    <w:multiLevelType w:val="multilevel"/>
    <w:tmpl w:val="446B10F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E97E09"/>
    <w:multiLevelType w:val="multilevel"/>
    <w:tmpl w:val="56E97E09"/>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89E5C1B"/>
    <w:multiLevelType w:val="hybridMultilevel"/>
    <w:tmpl w:val="1CF8C3EE"/>
    <w:lvl w:ilvl="0" w:tplc="04605A68">
      <w:start w:val="1"/>
      <w:numFmt w:val="decimal"/>
      <w:lvlText w:val="%1."/>
      <w:lvlJc w:val="left"/>
      <w:pPr>
        <w:ind w:left="1063" w:hanging="360"/>
      </w:pPr>
      <w:rPr>
        <w:rFonts w:hint="default"/>
        <w:b w:val="0"/>
        <w:bCs/>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0" w15:restartNumberingAfterBreak="0">
    <w:nsid w:val="59571D1F"/>
    <w:multiLevelType w:val="multilevel"/>
    <w:tmpl w:val="59571D1F"/>
    <w:lvl w:ilvl="0">
      <w:start w:val="1"/>
      <w:numFmt w:val="decimal"/>
      <w:lvlText w:val="%1)"/>
      <w:lvlJc w:val="left"/>
      <w:pPr>
        <w:ind w:left="720" w:hanging="360"/>
      </w:pPr>
      <w:rPr>
        <w:rFonts w:cs="Cordia New"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775FCD"/>
    <w:multiLevelType w:val="hybridMultilevel"/>
    <w:tmpl w:val="C4D47B40"/>
    <w:lvl w:ilvl="0" w:tplc="B852CD9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E1A6659"/>
    <w:multiLevelType w:val="multilevel"/>
    <w:tmpl w:val="5E1A6659"/>
    <w:lvl w:ilvl="0">
      <w:start w:val="1"/>
      <w:numFmt w:val="decimal"/>
      <w:lvlText w:val="%1."/>
      <w:lvlJc w:val="left"/>
      <w:pPr>
        <w:ind w:left="3000" w:hanging="360"/>
      </w:pPr>
      <w:rPr>
        <w:rFonts w:hint="default"/>
      </w:r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23" w15:restartNumberingAfterBreak="0">
    <w:nsid w:val="6611613A"/>
    <w:multiLevelType w:val="hybridMultilevel"/>
    <w:tmpl w:val="EC88E610"/>
    <w:lvl w:ilvl="0" w:tplc="9F2C08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858EF"/>
    <w:multiLevelType w:val="multilevel"/>
    <w:tmpl w:val="A4AAA0B2"/>
    <w:lvl w:ilvl="0">
      <w:start w:val="1"/>
      <w:numFmt w:val="decimal"/>
      <w:lvlText w:val="%1."/>
      <w:lvlJc w:val="left"/>
      <w:pPr>
        <w:ind w:left="928"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926612"/>
    <w:multiLevelType w:val="hybridMultilevel"/>
    <w:tmpl w:val="B156BCE8"/>
    <w:lvl w:ilvl="0" w:tplc="DF1276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1"/>
  </w:num>
  <w:num w:numId="4">
    <w:abstractNumId w:val="3"/>
  </w:num>
  <w:num w:numId="5">
    <w:abstractNumId w:val="24"/>
  </w:num>
  <w:num w:numId="6">
    <w:abstractNumId w:val="7"/>
  </w:num>
  <w:num w:numId="7">
    <w:abstractNumId w:val="25"/>
  </w:num>
  <w:num w:numId="8">
    <w:abstractNumId w:val="2"/>
  </w:num>
  <w:num w:numId="9">
    <w:abstractNumId w:val="22"/>
  </w:num>
  <w:num w:numId="10">
    <w:abstractNumId w:val="14"/>
  </w:num>
  <w:num w:numId="11">
    <w:abstractNumId w:val="18"/>
  </w:num>
  <w:num w:numId="12">
    <w:abstractNumId w:val="5"/>
  </w:num>
  <w:num w:numId="13">
    <w:abstractNumId w:val="4"/>
  </w:num>
  <w:num w:numId="14">
    <w:abstractNumId w:val="12"/>
  </w:num>
  <w:num w:numId="15">
    <w:abstractNumId w:val="17"/>
  </w:num>
  <w:num w:numId="16">
    <w:abstractNumId w:val="20"/>
  </w:num>
  <w:num w:numId="17">
    <w:abstractNumId w:val="8"/>
  </w:num>
  <w:num w:numId="18">
    <w:abstractNumId w:val="16"/>
  </w:num>
  <w:num w:numId="19">
    <w:abstractNumId w:val="15"/>
  </w:num>
  <w:num w:numId="20">
    <w:abstractNumId w:val="10"/>
  </w:num>
  <w:num w:numId="21">
    <w:abstractNumId w:val="11"/>
  </w:num>
  <w:num w:numId="22">
    <w:abstractNumId w:val="21"/>
  </w:num>
  <w:num w:numId="23">
    <w:abstractNumId w:val="13"/>
  </w:num>
  <w:num w:numId="24">
    <w:abstractNumId w:val="23"/>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xN2IwMjJkZmZhN2JiM2ZkYjkzZWM5MWRkNzlmNjYifQ=="/>
  </w:docVars>
  <w:rsids>
    <w:rsidRoot w:val="00670379"/>
    <w:rsid w:val="00002F23"/>
    <w:rsid w:val="00034CE2"/>
    <w:rsid w:val="00035CB8"/>
    <w:rsid w:val="0009464F"/>
    <w:rsid w:val="000D4F6E"/>
    <w:rsid w:val="000D79F1"/>
    <w:rsid w:val="0012629D"/>
    <w:rsid w:val="001807F2"/>
    <w:rsid w:val="00190B60"/>
    <w:rsid w:val="00192B04"/>
    <w:rsid w:val="00195FC0"/>
    <w:rsid w:val="001A5912"/>
    <w:rsid w:val="001B0C0A"/>
    <w:rsid w:val="001B2C24"/>
    <w:rsid w:val="001E4BE2"/>
    <w:rsid w:val="00223035"/>
    <w:rsid w:val="002453E9"/>
    <w:rsid w:val="00245D8F"/>
    <w:rsid w:val="002465B2"/>
    <w:rsid w:val="00260A94"/>
    <w:rsid w:val="00294B47"/>
    <w:rsid w:val="002D1957"/>
    <w:rsid w:val="0033139F"/>
    <w:rsid w:val="003318E4"/>
    <w:rsid w:val="00353BB3"/>
    <w:rsid w:val="00376084"/>
    <w:rsid w:val="003912C1"/>
    <w:rsid w:val="003A09F8"/>
    <w:rsid w:val="003B02B5"/>
    <w:rsid w:val="003E7845"/>
    <w:rsid w:val="003F56B2"/>
    <w:rsid w:val="003F5B31"/>
    <w:rsid w:val="00437C97"/>
    <w:rsid w:val="00440C6C"/>
    <w:rsid w:val="00452600"/>
    <w:rsid w:val="004B044D"/>
    <w:rsid w:val="004C549B"/>
    <w:rsid w:val="004D77FB"/>
    <w:rsid w:val="00510452"/>
    <w:rsid w:val="00547FC6"/>
    <w:rsid w:val="00553760"/>
    <w:rsid w:val="005C7F5E"/>
    <w:rsid w:val="005D137B"/>
    <w:rsid w:val="005F2461"/>
    <w:rsid w:val="006346FF"/>
    <w:rsid w:val="006359AA"/>
    <w:rsid w:val="006435B3"/>
    <w:rsid w:val="00647CC3"/>
    <w:rsid w:val="00670379"/>
    <w:rsid w:val="006B3BA0"/>
    <w:rsid w:val="006C2BE0"/>
    <w:rsid w:val="006C56DB"/>
    <w:rsid w:val="006C6E23"/>
    <w:rsid w:val="006E303B"/>
    <w:rsid w:val="006F632B"/>
    <w:rsid w:val="00713792"/>
    <w:rsid w:val="007328E4"/>
    <w:rsid w:val="00741338"/>
    <w:rsid w:val="00747E0C"/>
    <w:rsid w:val="00760575"/>
    <w:rsid w:val="00760E31"/>
    <w:rsid w:val="00774AA0"/>
    <w:rsid w:val="007B50F5"/>
    <w:rsid w:val="0082125B"/>
    <w:rsid w:val="00827545"/>
    <w:rsid w:val="0083249F"/>
    <w:rsid w:val="008336B5"/>
    <w:rsid w:val="00864CC8"/>
    <w:rsid w:val="008763F5"/>
    <w:rsid w:val="008A186C"/>
    <w:rsid w:val="008F1F23"/>
    <w:rsid w:val="00922206"/>
    <w:rsid w:val="00923A1A"/>
    <w:rsid w:val="00976987"/>
    <w:rsid w:val="009A375A"/>
    <w:rsid w:val="009A631C"/>
    <w:rsid w:val="009B547D"/>
    <w:rsid w:val="009C2856"/>
    <w:rsid w:val="00A3590B"/>
    <w:rsid w:val="00A44167"/>
    <w:rsid w:val="00A633B0"/>
    <w:rsid w:val="00AB0D91"/>
    <w:rsid w:val="00AB44C4"/>
    <w:rsid w:val="00AF432E"/>
    <w:rsid w:val="00B130DD"/>
    <w:rsid w:val="00B57234"/>
    <w:rsid w:val="00B7746B"/>
    <w:rsid w:val="00B9122B"/>
    <w:rsid w:val="00BB1E55"/>
    <w:rsid w:val="00BD2EF2"/>
    <w:rsid w:val="00BE5676"/>
    <w:rsid w:val="00BE7B43"/>
    <w:rsid w:val="00BF254E"/>
    <w:rsid w:val="00BF50A6"/>
    <w:rsid w:val="00C13F3C"/>
    <w:rsid w:val="00C15B1B"/>
    <w:rsid w:val="00C17003"/>
    <w:rsid w:val="00C21022"/>
    <w:rsid w:val="00C24D29"/>
    <w:rsid w:val="00C2625F"/>
    <w:rsid w:val="00C470C3"/>
    <w:rsid w:val="00C509B5"/>
    <w:rsid w:val="00C73789"/>
    <w:rsid w:val="00C9160E"/>
    <w:rsid w:val="00C93342"/>
    <w:rsid w:val="00CB4708"/>
    <w:rsid w:val="00CF5597"/>
    <w:rsid w:val="00CF5D33"/>
    <w:rsid w:val="00D43748"/>
    <w:rsid w:val="00D933CC"/>
    <w:rsid w:val="00E01B77"/>
    <w:rsid w:val="00E115C7"/>
    <w:rsid w:val="00E1353F"/>
    <w:rsid w:val="00E45CEB"/>
    <w:rsid w:val="00E4607C"/>
    <w:rsid w:val="00E87539"/>
    <w:rsid w:val="00EB15AE"/>
    <w:rsid w:val="00ED415A"/>
    <w:rsid w:val="00ED5789"/>
    <w:rsid w:val="00EE3206"/>
    <w:rsid w:val="00F03919"/>
    <w:rsid w:val="00F671C8"/>
    <w:rsid w:val="00FD68FC"/>
    <w:rsid w:val="0F217D17"/>
    <w:rsid w:val="1214150E"/>
    <w:rsid w:val="4EB02ECA"/>
    <w:rsid w:val="6B417FE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5E7159"/>
  <w15:chartTrackingRefBased/>
  <w15:docId w15:val="{D1453342-2FEA-408D-9304-8FE58F43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spacing w:after="160" w:line="259" w:lineRule="auto"/>
    </w:pPr>
    <w:rPr>
      <w:kern w:val="2"/>
      <w:sz w:val="22"/>
      <w:szCs w:val="28"/>
      <w:lang w:eastAsia="zh-CN"/>
    </w:rPr>
  </w:style>
  <w:style w:type="paragraph" w:styleId="1">
    <w:name w:val="heading 1"/>
    <w:basedOn w:val="a"/>
    <w:next w:val="a"/>
    <w:link w:val="10"/>
    <w:qFormat/>
    <w:rsid w:val="00B57234"/>
    <w:pPr>
      <w:keepNext/>
      <w:spacing w:before="240" w:after="60"/>
      <w:outlineLvl w:val="0"/>
    </w:pPr>
    <w:rPr>
      <w:rFonts w:ascii="Calibri Light" w:eastAsia="DengXian Light" w:hAnsi="Calibri Light" w:cs="Angsana New"/>
      <w:b/>
      <w:bCs/>
      <w:kern w:val="32"/>
      <w:sz w:val="32"/>
      <w:szCs w:val="40"/>
    </w:rPr>
  </w:style>
  <w:style w:type="paragraph" w:styleId="2">
    <w:name w:val="heading 2"/>
    <w:basedOn w:val="a"/>
    <w:next w:val="a"/>
    <w:link w:val="20"/>
    <w:unhideWhenUsed/>
    <w:qFormat/>
    <w:rsid w:val="00223035"/>
    <w:pPr>
      <w:keepNext/>
      <w:spacing w:before="240" w:after="60"/>
      <w:outlineLvl w:val="1"/>
    </w:pPr>
    <w:rPr>
      <w:rFonts w:ascii="Calibri Light" w:eastAsia="DengXian Light" w:hAnsi="Calibri Light" w:cs="Angsana New"/>
      <w:b/>
      <w:bCs/>
      <w:i/>
      <w:iCs/>
      <w:sz w:val="28"/>
      <w:szCs w:val="35"/>
    </w:rPr>
  </w:style>
  <w:style w:type="paragraph" w:styleId="4">
    <w:name w:val="heading 4"/>
    <w:link w:val="40"/>
    <w:uiPriority w:val="10"/>
    <w:qFormat/>
    <w:rsid w:val="00864CC8"/>
    <w:pPr>
      <w:ind w:left="1200" w:hanging="400"/>
      <w:jc w:val="both"/>
      <w:outlineLvl w:val="3"/>
    </w:pPr>
    <w:rPr>
      <w:rFonts w:ascii="SimSun" w:eastAsia="SimSun" w:hAnsi="SimSun" w:cs="Times New Roman"/>
      <w:b/>
      <w:sz w:val="21"/>
      <w:szCs w:val="21"/>
      <w:lang w:eastAsia="zh-CN" w:bidi="ar-SA"/>
    </w:rPr>
  </w:style>
  <w:style w:type="paragraph" w:styleId="5">
    <w:name w:val="heading 5"/>
    <w:basedOn w:val="a"/>
    <w:next w:val="a"/>
    <w:link w:val="50"/>
    <w:uiPriority w:val="9"/>
    <w:unhideWhenUsed/>
    <w:qFormat/>
    <w:rsid w:val="00AF432E"/>
    <w:pPr>
      <w:keepNext/>
      <w:keepLines/>
      <w:spacing w:before="40" w:after="0" w:line="276" w:lineRule="auto"/>
      <w:outlineLvl w:val="4"/>
    </w:pPr>
    <w:rPr>
      <w:rFonts w:asciiTheme="majorHAnsi" w:eastAsiaTheme="majorEastAsia" w:hAnsiTheme="majorHAnsi" w:cstheme="majorBidi"/>
      <w:color w:val="2F5496" w:themeColor="accent1" w:themeShade="BF"/>
      <w:kern w:val="0"/>
      <w:szCs w:val="22"/>
      <w:lang w:val="en" w:eastAsia="en-US" w:bidi="lo-L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a6"/>
    <w:uiPriority w:val="99"/>
    <w:unhideWhenUsed/>
    <w:qFormat/>
    <w:pPr>
      <w:spacing w:line="240" w:lineRule="auto"/>
    </w:pPr>
    <w:rPr>
      <w:sz w:val="20"/>
      <w:szCs w:val="25"/>
    </w:rPr>
  </w:style>
  <w:style w:type="character" w:customStyle="1" w:styleId="a6">
    <w:name w:val="ข้อความข้อคิดเห็น อักขระ"/>
    <w:link w:val="a5"/>
    <w:uiPriority w:val="99"/>
    <w:semiHidden/>
    <w:rPr>
      <w:kern w:val="2"/>
      <w:szCs w:val="25"/>
    </w:rPr>
  </w:style>
  <w:style w:type="paragraph" w:styleId="a7">
    <w:name w:val="Balloon Text"/>
    <w:basedOn w:val="a"/>
    <w:link w:val="a8"/>
    <w:unhideWhenUsed/>
    <w:pPr>
      <w:spacing w:after="0" w:line="240" w:lineRule="auto"/>
    </w:pPr>
    <w:rPr>
      <w:rFonts w:ascii="Leelawadee" w:hAnsi="Leelawadee" w:cs="Angsana New"/>
      <w:sz w:val="18"/>
      <w:szCs w:val="22"/>
    </w:rPr>
  </w:style>
  <w:style w:type="character" w:customStyle="1" w:styleId="a8">
    <w:name w:val="ข้อความบอลลูน อักขระ"/>
    <w:link w:val="a7"/>
    <w:rPr>
      <w:rFonts w:ascii="Leelawadee" w:hAnsi="Leelawadee" w:cs="Angsana New"/>
      <w:kern w:val="2"/>
      <w:sz w:val="18"/>
      <w:szCs w:val="22"/>
    </w:rPr>
  </w:style>
  <w:style w:type="paragraph" w:styleId="a9">
    <w:name w:val="footer"/>
    <w:basedOn w:val="a"/>
    <w:link w:val="aa"/>
    <w:uiPriority w:val="99"/>
    <w:unhideWhenUsed/>
    <w:qFormat/>
    <w:pPr>
      <w:tabs>
        <w:tab w:val="center" w:pos="4513"/>
        <w:tab w:val="right" w:pos="9026"/>
      </w:tabs>
      <w:spacing w:after="0" w:line="240" w:lineRule="auto"/>
    </w:pPr>
  </w:style>
  <w:style w:type="character" w:customStyle="1" w:styleId="aa">
    <w:name w:val="ท้ายกระดาษ อักขระ"/>
    <w:link w:val="a9"/>
    <w:uiPriority w:val="99"/>
    <w:qFormat/>
  </w:style>
  <w:style w:type="paragraph" w:styleId="ab">
    <w:name w:val="header"/>
    <w:basedOn w:val="a"/>
    <w:link w:val="ac"/>
    <w:uiPriority w:val="99"/>
    <w:unhideWhenUsed/>
    <w:qFormat/>
    <w:pPr>
      <w:tabs>
        <w:tab w:val="center" w:pos="4513"/>
        <w:tab w:val="right" w:pos="9026"/>
      </w:tabs>
      <w:spacing w:after="0" w:line="240" w:lineRule="auto"/>
    </w:pPr>
  </w:style>
  <w:style w:type="character" w:customStyle="1" w:styleId="ac">
    <w:name w:val="หัวกระดาษ อักขระ"/>
    <w:link w:val="ab"/>
    <w:uiPriority w:val="99"/>
    <w:qFormat/>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paragraph" w:styleId="ad">
    <w:name w:val="Title"/>
    <w:basedOn w:val="a"/>
    <w:qFormat/>
    <w:pPr>
      <w:jc w:val="center"/>
    </w:pPr>
    <w:rPr>
      <w:b/>
      <w:sz w:val="32"/>
      <w:szCs w:val="20"/>
    </w:rPr>
  </w:style>
  <w:style w:type="paragraph" w:styleId="ae">
    <w:name w:val="annotation subject"/>
    <w:basedOn w:val="a5"/>
    <w:next w:val="a5"/>
    <w:link w:val="af"/>
    <w:uiPriority w:val="99"/>
    <w:unhideWhenUsed/>
    <w:rPr>
      <w:b/>
      <w:bCs/>
    </w:rPr>
  </w:style>
  <w:style w:type="character" w:customStyle="1" w:styleId="af">
    <w:name w:val="ชื่อเรื่องของข้อคิดเห็น อักขระ"/>
    <w:link w:val="ae"/>
    <w:uiPriority w:val="99"/>
    <w:semiHidden/>
    <w:rPr>
      <w:b/>
      <w:bCs/>
      <w:kern w:val="2"/>
      <w:szCs w:val="25"/>
    </w:rPr>
  </w:style>
  <w:style w:type="character" w:styleId="af0">
    <w:name w:val="Hyperlink"/>
    <w:uiPriority w:val="99"/>
    <w:unhideWhenUsed/>
    <w:qFormat/>
    <w:rPr>
      <w:color w:val="0563C1"/>
      <w:u w:val="single"/>
    </w:rPr>
  </w:style>
  <w:style w:type="character" w:styleId="af1">
    <w:name w:val="annotation reference"/>
    <w:uiPriority w:val="99"/>
    <w:unhideWhenUsed/>
    <w:qFormat/>
    <w:rPr>
      <w:sz w:val="16"/>
      <w:szCs w:val="18"/>
    </w:rPr>
  </w:style>
  <w:style w:type="paragraph" w:customStyle="1" w:styleId="11">
    <w:name w:val="正文1"/>
    <w:qFormat/>
    <w:pPr>
      <w:spacing w:before="100" w:beforeAutospacing="1" w:after="160" w:line="256" w:lineRule="auto"/>
    </w:pPr>
    <w:rPr>
      <w:rFonts w:eastAsia="Times New Roman"/>
      <w:sz w:val="22"/>
      <w:szCs w:val="22"/>
      <w:lang w:eastAsia="zh-CN"/>
    </w:rPr>
  </w:style>
  <w:style w:type="character" w:customStyle="1" w:styleId="12">
    <w:name w:val="การอ้างถึงที่ไม่ได้แก้ไข1"/>
    <w:uiPriority w:val="99"/>
    <w:unhideWhenUsed/>
    <w:qFormat/>
    <w:rPr>
      <w:color w:val="605E5C"/>
      <w:shd w:val="clear" w:color="auto" w:fill="E1DFDD"/>
    </w:rPr>
  </w:style>
  <w:style w:type="paragraph" w:customStyle="1" w:styleId="EndNoteBibliography">
    <w:name w:val="EndNote Bibliography"/>
    <w:basedOn w:val="a"/>
    <w:qFormat/>
    <w:rPr>
      <w:rFonts w:ascii="Times New Roman" w:hAnsi="Times New Roman" w:cs="Times New Roman"/>
      <w:sz w:val="20"/>
    </w:rPr>
  </w:style>
  <w:style w:type="character" w:customStyle="1" w:styleId="10">
    <w:name w:val="หัวเรื่อง 1 อักขระ"/>
    <w:link w:val="1"/>
    <w:qFormat/>
    <w:rsid w:val="00B57234"/>
    <w:rPr>
      <w:rFonts w:ascii="Calibri Light" w:eastAsia="DengXian Light" w:hAnsi="Calibri Light" w:cs="Angsana New"/>
      <w:b/>
      <w:bCs/>
      <w:kern w:val="32"/>
      <w:sz w:val="32"/>
      <w:szCs w:val="40"/>
    </w:rPr>
  </w:style>
  <w:style w:type="character" w:customStyle="1" w:styleId="20">
    <w:name w:val="หัวเรื่อง 2 อักขระ"/>
    <w:link w:val="2"/>
    <w:rsid w:val="00223035"/>
    <w:rPr>
      <w:rFonts w:ascii="Calibri Light" w:eastAsia="DengXian Light" w:hAnsi="Calibri Light" w:cs="Angsana New"/>
      <w:b/>
      <w:bCs/>
      <w:i/>
      <w:iCs/>
      <w:kern w:val="2"/>
      <w:sz w:val="28"/>
      <w:szCs w:val="35"/>
    </w:rPr>
  </w:style>
  <w:style w:type="paragraph" w:styleId="af2">
    <w:name w:val="Normal (Web)"/>
    <w:basedOn w:val="a"/>
    <w:unhideWhenUsed/>
    <w:qFormat/>
    <w:rsid w:val="00E1353F"/>
    <w:pPr>
      <w:spacing w:before="100" w:beforeAutospacing="1" w:after="100" w:afterAutospacing="1" w:line="240" w:lineRule="auto"/>
    </w:pPr>
    <w:rPr>
      <w:rFonts w:ascii="Times New Roman" w:eastAsia="Times New Roman" w:hAnsi="Times New Roman" w:cs="Angsana New"/>
      <w:kern w:val="0"/>
      <w:sz w:val="24"/>
      <w:szCs w:val="24"/>
    </w:rPr>
  </w:style>
  <w:style w:type="character" w:styleId="af3">
    <w:name w:val="Unresolved Mention"/>
    <w:uiPriority w:val="99"/>
    <w:semiHidden/>
    <w:unhideWhenUsed/>
    <w:rsid w:val="003318E4"/>
    <w:rPr>
      <w:color w:val="605E5C"/>
      <w:shd w:val="clear" w:color="auto" w:fill="E1DFDD"/>
    </w:rPr>
  </w:style>
  <w:style w:type="character" w:customStyle="1" w:styleId="40">
    <w:name w:val="หัวเรื่อง 4 อักขระ"/>
    <w:link w:val="4"/>
    <w:uiPriority w:val="10"/>
    <w:rsid w:val="00864CC8"/>
    <w:rPr>
      <w:rFonts w:ascii="SimSun" w:eastAsia="SimSun" w:hAnsi="SimSun" w:cs="Times New Roman"/>
      <w:b/>
      <w:sz w:val="21"/>
      <w:szCs w:val="21"/>
      <w:lang w:bidi="ar-SA"/>
    </w:rPr>
  </w:style>
  <w:style w:type="numbering" w:customStyle="1" w:styleId="13">
    <w:name w:val="ไม่มีรายการ1"/>
    <w:next w:val="a3"/>
    <w:uiPriority w:val="99"/>
    <w:semiHidden/>
    <w:unhideWhenUsed/>
    <w:rsid w:val="00864CC8"/>
  </w:style>
  <w:style w:type="table" w:styleId="af4">
    <w:name w:val="Table Grid"/>
    <w:basedOn w:val="a2"/>
    <w:qFormat/>
    <w:rsid w:val="00864CC8"/>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unhideWhenUsed/>
    <w:qFormat/>
    <w:rsid w:val="00864CC8"/>
    <w:pPr>
      <w:kinsoku w:val="0"/>
      <w:autoSpaceDE w:val="0"/>
      <w:autoSpaceDN w:val="0"/>
      <w:adjustRightInd w:val="0"/>
      <w:snapToGrid w:val="0"/>
      <w:spacing w:after="0" w:line="240" w:lineRule="auto"/>
      <w:ind w:left="720"/>
      <w:contextualSpacing/>
      <w:textAlignment w:val="baseline"/>
    </w:pPr>
    <w:rPr>
      <w:rFonts w:ascii="Arial" w:eastAsia="Arial" w:hAnsi="Arial"/>
      <w:snapToGrid w:val="0"/>
      <w:color w:val="000000"/>
      <w:kern w:val="0"/>
      <w:sz w:val="21"/>
      <w:szCs w:val="26"/>
      <w:lang w:val="zh-CN"/>
    </w:rPr>
  </w:style>
  <w:style w:type="table" w:customStyle="1" w:styleId="14">
    <w:name w:val="เส้นตาราง1"/>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เส้นตาราง2"/>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เส้นตาราง3"/>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เส้นตาราง4"/>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เส้นตาราง5"/>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เส้นตาราง6"/>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เส้นตาราง7"/>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เส้นตาราง8"/>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เส้นตาราง9"/>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เส้นตาราง10"/>
    <w:basedOn w:val="a2"/>
    <w:next w:val="af4"/>
    <w:uiPriority w:val="39"/>
    <w:rsid w:val="00864CC8"/>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rsid w:val="00864CC8"/>
    <w:pPr>
      <w:kinsoku w:val="0"/>
      <w:autoSpaceDE w:val="0"/>
      <w:autoSpaceDN w:val="0"/>
      <w:adjustRightInd w:val="0"/>
      <w:snapToGrid w:val="0"/>
      <w:spacing w:after="0" w:line="240" w:lineRule="auto"/>
      <w:textAlignment w:val="baseline"/>
    </w:pPr>
    <w:rPr>
      <w:rFonts w:ascii="Arial" w:eastAsia="Arial" w:hAnsi="Arial"/>
      <w:snapToGrid w:val="0"/>
      <w:color w:val="000000"/>
      <w:kern w:val="0"/>
      <w:sz w:val="21"/>
      <w:szCs w:val="26"/>
      <w:lang w:val="zh-CN"/>
    </w:rPr>
  </w:style>
  <w:style w:type="character" w:customStyle="1" w:styleId="af7">
    <w:name w:val="วันที่ อักขระ"/>
    <w:link w:val="af6"/>
    <w:rsid w:val="00864CC8"/>
    <w:rPr>
      <w:rFonts w:ascii="Arial" w:eastAsia="Arial" w:hAnsi="Arial"/>
      <w:snapToGrid w:val="0"/>
      <w:color w:val="000000"/>
      <w:sz w:val="21"/>
      <w:szCs w:val="26"/>
      <w:lang w:val="zh-CN"/>
    </w:rPr>
  </w:style>
  <w:style w:type="table" w:customStyle="1" w:styleId="110">
    <w:name w:val="เส้นตาราง11"/>
    <w:basedOn w:val="a2"/>
    <w:next w:val="af4"/>
    <w:uiPriority w:val="39"/>
    <w:qFormat/>
    <w:rsid w:val="00864CC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หัวเรื่อง 5 อักขระ"/>
    <w:basedOn w:val="a1"/>
    <w:link w:val="5"/>
    <w:uiPriority w:val="9"/>
    <w:qFormat/>
    <w:rsid w:val="00AF432E"/>
    <w:rPr>
      <w:rFonts w:asciiTheme="majorHAnsi" w:eastAsiaTheme="majorEastAsia" w:hAnsiTheme="majorHAnsi" w:cstheme="majorBidi"/>
      <w:color w:val="2F5496" w:themeColor="accent1" w:themeShade="BF"/>
      <w:sz w:val="22"/>
      <w:szCs w:val="22"/>
      <w:lang w:val="en" w:bidi="lo-LA"/>
    </w:rPr>
  </w:style>
  <w:style w:type="paragraph" w:styleId="af8">
    <w:name w:val="No Spacing"/>
    <w:basedOn w:val="a"/>
    <w:link w:val="af9"/>
    <w:uiPriority w:val="1"/>
    <w:qFormat/>
    <w:rsid w:val="00AF432E"/>
    <w:pPr>
      <w:spacing w:after="0" w:line="240" w:lineRule="auto"/>
    </w:pPr>
    <w:rPr>
      <w:rFonts w:asciiTheme="minorHAnsi" w:eastAsiaTheme="minorEastAsia" w:hAnsiTheme="minorHAnsi" w:cs="Times New Roman"/>
      <w:kern w:val="0"/>
      <w:sz w:val="24"/>
      <w:szCs w:val="32"/>
      <w:lang w:val="en" w:eastAsia="en-US" w:bidi="ar-SA"/>
    </w:rPr>
  </w:style>
  <w:style w:type="character" w:customStyle="1" w:styleId="af9">
    <w:name w:val="ไม่มีการเว้นระยะห่าง อักขระ"/>
    <w:basedOn w:val="a1"/>
    <w:link w:val="af8"/>
    <w:uiPriority w:val="1"/>
    <w:qFormat/>
    <w:rsid w:val="00AF432E"/>
    <w:rPr>
      <w:rFonts w:asciiTheme="minorHAnsi" w:eastAsiaTheme="minorEastAsia" w:hAnsiTheme="minorHAnsi" w:cs="Times New Roman"/>
      <w:sz w:val="24"/>
      <w:szCs w:val="32"/>
      <w:lang w:val="en" w:bidi="ar-SA"/>
    </w:rPr>
  </w:style>
  <w:style w:type="table" w:styleId="6-1">
    <w:name w:val="List Table 6 Colorful Accent 1"/>
    <w:basedOn w:val="a2"/>
    <w:uiPriority w:val="51"/>
    <w:rsid w:val="00AF432E"/>
    <w:rPr>
      <w:rFonts w:ascii="Times New Roman" w:eastAsia="SimSun" w:hAnsi="Times New Roman" w:cs="Times New Roman"/>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253527">
      <w:bodyDiv w:val="1"/>
      <w:marLeft w:val="0"/>
      <w:marRight w:val="0"/>
      <w:marTop w:val="0"/>
      <w:marBottom w:val="0"/>
      <w:divBdr>
        <w:top w:val="none" w:sz="0" w:space="0" w:color="auto"/>
        <w:left w:val="none" w:sz="0" w:space="0" w:color="auto"/>
        <w:bottom w:val="none" w:sz="0" w:space="0" w:color="auto"/>
        <w:right w:val="none" w:sz="0" w:space="0" w:color="auto"/>
      </w:divBdr>
    </w:div>
    <w:div w:id="1886479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153791775@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60027/ijsasr.2025.6234&#160;" TargetMode="External"/><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so07.tci-thaijo.org/index.php/IJSASR/index"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14</Pages>
  <Words>8626</Words>
  <Characters>45777</Characters>
  <Application>Microsoft Office Word</Application>
  <DocSecurity>0</DocSecurity>
  <Lines>1089</Lines>
  <Paragraphs>671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53732</CharactersWithSpaces>
  <SharedDoc>false</SharedDoc>
  <HLinks>
    <vt:vector size="12" baseType="variant">
      <vt:variant>
        <vt:i4>5505112</vt:i4>
      </vt:variant>
      <vt:variant>
        <vt:i4>3</vt:i4>
      </vt:variant>
      <vt:variant>
        <vt:i4>0</vt:i4>
      </vt:variant>
      <vt:variant>
        <vt:i4>5</vt:i4>
      </vt:variant>
      <vt:variant>
        <vt:lpwstr>https://orcid.org/xxxx-xxxx-xxxx-xxxx</vt:lpwstr>
      </vt:variant>
      <vt:variant>
        <vt:lpwstr/>
      </vt:variant>
      <vt:variant>
        <vt:i4>7012380</vt:i4>
      </vt:variant>
      <vt:variant>
        <vt:i4>0</vt:i4>
      </vt:variant>
      <vt:variant>
        <vt:i4>0</vt:i4>
      </vt:variant>
      <vt:variant>
        <vt:i4>5</vt:i4>
      </vt:variant>
      <vt:variant>
        <vt:lpwstr>mailto:153791775@qq.com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ชลลดา สิริพลวัฒน์</dc:creator>
  <cp:keywords/>
  <cp:lastModifiedBy>ADMIN</cp:lastModifiedBy>
  <cp:revision>34</cp:revision>
  <dcterms:created xsi:type="dcterms:W3CDTF">2025-01-03T12:57:00Z</dcterms:created>
  <dcterms:modified xsi:type="dcterms:W3CDTF">2025-07-05T13:06:00Z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CF8B06ED78E649B2AA10496AB2E4447F_13</vt:lpwstr>
  </property>
  <property fmtid="{D5CDD505-2E9C-101B-9397-08002B2CF9AE}" pid="4" name="GrammarlyDocumentId">
    <vt:lpwstr>f3f7bff875aa33f2496231008f35596d79e144f5f6883368f88919531322f20a</vt:lpwstr>
  </property>
</Properties>
</file>